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26C4AFC" w14:textId="060126DA" w:rsidR="008558A6" w:rsidRPr="005F3A19" w:rsidRDefault="0048299B" w:rsidP="005F3A19">
      <w:bookmarkStart w:id="0" w:name="_Toc138867821"/>
      <w:r>
        <w:rPr>
          <w:noProof/>
        </w:rPr>
        <w:drawing>
          <wp:inline distT="114300" distB="114300" distL="114300" distR="114300" wp14:anchorId="526C4B5C" wp14:editId="518C45C2">
            <wp:extent cx="5943600" cy="5943600"/>
            <wp:effectExtent l="0" t="0" r="0" b="0"/>
            <wp:docPr id="3" name="image6.png" descr="Poster graphic for the &quot;Braking Point&quot; Conference.  Graphic shares the name, &quot;Braking point,&quot; the location in Indianapolis, and dates for the virtual sessions on July 19 and In-Person sessions on July 26-29."/>
            <wp:cNvGraphicFramePr/>
            <a:graphic xmlns:a="http://schemas.openxmlformats.org/drawingml/2006/main">
              <a:graphicData uri="http://schemas.openxmlformats.org/drawingml/2006/picture">
                <pic:pic xmlns:pic="http://schemas.openxmlformats.org/drawingml/2006/picture">
                  <pic:nvPicPr>
                    <pic:cNvPr id="3" name="image6.png" descr="Poster graphic for the &quot;Braking Point&quot; Conference.  Graphic shares the name, &quot;Braking point,&quot; the location in Indianapolis, and dates for the virtual sessions on July 19 and In-Person sessions on July 26-29."/>
                    <pic:cNvPicPr preferRelativeResize="0"/>
                  </pic:nvPicPr>
                  <pic:blipFill>
                    <a:blip r:embed="rId7"/>
                    <a:srcRect/>
                    <a:stretch>
                      <a:fillRect/>
                    </a:stretch>
                  </pic:blipFill>
                  <pic:spPr>
                    <a:xfrm>
                      <a:off x="0" y="0"/>
                      <a:ext cx="5943600" cy="5943600"/>
                    </a:xfrm>
                    <a:prstGeom prst="rect">
                      <a:avLst/>
                    </a:prstGeom>
                    <a:ln/>
                  </pic:spPr>
                </pic:pic>
              </a:graphicData>
            </a:graphic>
          </wp:inline>
        </w:drawing>
      </w:r>
      <w:bookmarkStart w:id="1" w:name="_asrvq7fv2dtd" w:colFirst="0" w:colLast="0"/>
      <w:bookmarkEnd w:id="0"/>
      <w:bookmarkEnd w:id="1"/>
    </w:p>
    <w:p w14:paraId="526C4AFF" w14:textId="39651831" w:rsidR="008558A6" w:rsidRDefault="0048299B" w:rsidP="005F3A19">
      <w:pPr>
        <w:pStyle w:val="Title"/>
      </w:pPr>
      <w:bookmarkStart w:id="2" w:name="_r33xtlquk8qg" w:colFirst="0" w:colLast="0"/>
      <w:bookmarkEnd w:id="2"/>
      <w:r w:rsidRPr="005F3A19">
        <w:t>2023 Conference Guide</w:t>
      </w:r>
      <w:bookmarkStart w:id="3" w:name="_jbzw5v45kd5c" w:colFirst="0" w:colLast="0"/>
      <w:bookmarkEnd w:id="3"/>
    </w:p>
    <w:p w14:paraId="21A761B4" w14:textId="5C2B80B2" w:rsidR="005F3A19" w:rsidRPr="005F3A19" w:rsidRDefault="005F3A19" w:rsidP="005F3A19">
      <w:r>
        <w:br w:type="page"/>
      </w:r>
    </w:p>
    <w:bookmarkStart w:id="4" w:name="_ii4cs4235i98" w:colFirst="0" w:colLast="0" w:displacedByCustomXml="next"/>
    <w:bookmarkEnd w:id="4" w:displacedByCustomXml="next"/>
    <w:sdt>
      <w:sdtPr>
        <w:id w:val="1968696697"/>
        <w:docPartObj>
          <w:docPartGallery w:val="Table of Contents"/>
          <w:docPartUnique/>
        </w:docPartObj>
      </w:sdtPr>
      <w:sdtEndPr>
        <w:rPr>
          <w:rFonts w:ascii="Calibri" w:eastAsia="Calibri" w:hAnsi="Calibri" w:cs="Calibri"/>
          <w:bCs/>
          <w:noProof/>
          <w:color w:val="auto"/>
          <w:sz w:val="22"/>
          <w:szCs w:val="22"/>
        </w:rPr>
      </w:sdtEndPr>
      <w:sdtContent>
        <w:p w14:paraId="0265570B" w14:textId="1CCB348F" w:rsidR="00756132" w:rsidRPr="0048299B" w:rsidRDefault="00756132" w:rsidP="005F3A19">
          <w:pPr>
            <w:pStyle w:val="TOCHeading"/>
          </w:pPr>
          <w:r w:rsidRPr="0048299B">
            <w:t>Contents</w:t>
          </w:r>
        </w:p>
        <w:p w14:paraId="5601CB60" w14:textId="4DD184AA" w:rsidR="0048299B" w:rsidRPr="0048299B" w:rsidRDefault="00756132">
          <w:pPr>
            <w:pStyle w:val="TOC1"/>
            <w:tabs>
              <w:tab w:val="right" w:leader="dot" w:pos="9350"/>
            </w:tabs>
            <w:rPr>
              <w:rFonts w:ascii="Helvetica Neue Medium Extended" w:eastAsiaTheme="minorEastAsia" w:hAnsi="Helvetica Neue Medium Extended" w:cstheme="minorBidi"/>
              <w:noProof/>
              <w:kern w:val="2"/>
              <w14:ligatures w14:val="standardContextual"/>
            </w:rPr>
          </w:pPr>
          <w:r w:rsidRPr="0048299B">
            <w:rPr>
              <w:rFonts w:ascii="Helvetica Neue Medium Extended" w:hAnsi="Helvetica Neue Medium Extended"/>
            </w:rPr>
            <w:fldChar w:fldCharType="begin"/>
          </w:r>
          <w:r w:rsidRPr="0048299B">
            <w:rPr>
              <w:rFonts w:ascii="Helvetica Neue Medium Extended" w:hAnsi="Helvetica Neue Medium Extended"/>
            </w:rPr>
            <w:instrText xml:space="preserve"> TOC \o "1-3" \h \z \u </w:instrText>
          </w:r>
          <w:r w:rsidRPr="0048299B">
            <w:rPr>
              <w:rFonts w:ascii="Helvetica Neue Medium Extended" w:hAnsi="Helvetica Neue Medium Extended"/>
            </w:rPr>
            <w:fldChar w:fldCharType="separate"/>
          </w:r>
          <w:hyperlink w:anchor="_Toc138869761" w:history="1">
            <w:r w:rsidR="0048299B" w:rsidRPr="0048299B">
              <w:rPr>
                <w:rStyle w:val="Hyperlink"/>
                <w:rFonts w:ascii="Helvetica Neue Medium Extended" w:hAnsi="Helvetica Neue Medium Extended"/>
                <w:noProof/>
              </w:rPr>
              <w:t>Arrival</w:t>
            </w:r>
            <w:r w:rsidR="0048299B" w:rsidRPr="0048299B">
              <w:rPr>
                <w:rFonts w:ascii="Helvetica Neue Medium Extended" w:hAnsi="Helvetica Neue Medium Extended"/>
                <w:noProof/>
                <w:webHidden/>
              </w:rPr>
              <w:tab/>
            </w:r>
            <w:r w:rsidR="0048299B" w:rsidRPr="0048299B">
              <w:rPr>
                <w:rFonts w:ascii="Helvetica Neue Medium Extended" w:hAnsi="Helvetica Neue Medium Extended"/>
                <w:noProof/>
                <w:webHidden/>
              </w:rPr>
              <w:fldChar w:fldCharType="begin"/>
            </w:r>
            <w:r w:rsidR="0048299B" w:rsidRPr="0048299B">
              <w:rPr>
                <w:rFonts w:ascii="Helvetica Neue Medium Extended" w:hAnsi="Helvetica Neue Medium Extended"/>
                <w:noProof/>
                <w:webHidden/>
              </w:rPr>
              <w:instrText xml:space="preserve"> PAGEREF _Toc138869761 \h </w:instrText>
            </w:r>
            <w:r w:rsidR="0048299B" w:rsidRPr="0048299B">
              <w:rPr>
                <w:rFonts w:ascii="Helvetica Neue Medium Extended" w:hAnsi="Helvetica Neue Medium Extended"/>
                <w:noProof/>
                <w:webHidden/>
              </w:rPr>
            </w:r>
            <w:r w:rsidR="0048299B" w:rsidRPr="0048299B">
              <w:rPr>
                <w:rFonts w:ascii="Helvetica Neue Medium Extended" w:hAnsi="Helvetica Neue Medium Extended"/>
                <w:noProof/>
                <w:webHidden/>
              </w:rPr>
              <w:fldChar w:fldCharType="separate"/>
            </w:r>
            <w:r w:rsidR="0048299B" w:rsidRPr="0048299B">
              <w:rPr>
                <w:rFonts w:ascii="Helvetica Neue Medium Extended" w:hAnsi="Helvetica Neue Medium Extended"/>
                <w:noProof/>
                <w:webHidden/>
              </w:rPr>
              <w:t>2</w:t>
            </w:r>
            <w:r w:rsidR="0048299B" w:rsidRPr="0048299B">
              <w:rPr>
                <w:rFonts w:ascii="Helvetica Neue Medium Extended" w:hAnsi="Helvetica Neue Medium Extended"/>
                <w:noProof/>
                <w:webHidden/>
              </w:rPr>
              <w:fldChar w:fldCharType="end"/>
            </w:r>
          </w:hyperlink>
        </w:p>
        <w:p w14:paraId="1DE41006" w14:textId="27838A98" w:rsidR="0048299B" w:rsidRPr="0048299B" w:rsidRDefault="0048299B">
          <w:pPr>
            <w:pStyle w:val="TOC2"/>
            <w:tabs>
              <w:tab w:val="right" w:leader="dot" w:pos="9350"/>
            </w:tabs>
            <w:rPr>
              <w:rFonts w:ascii="Helvetica Neue Medium Extended" w:eastAsiaTheme="minorEastAsia" w:hAnsi="Helvetica Neue Medium Extended" w:cstheme="minorBidi"/>
              <w:noProof/>
              <w:kern w:val="2"/>
              <w14:ligatures w14:val="standardContextual"/>
            </w:rPr>
          </w:pPr>
          <w:hyperlink w:anchor="_Toc138869762" w:history="1">
            <w:r w:rsidRPr="0048299B">
              <w:rPr>
                <w:rStyle w:val="Hyperlink"/>
                <w:rFonts w:ascii="Helvetica Neue Medium Extended" w:hAnsi="Helvetica Neue Medium Extended"/>
                <w:noProof/>
              </w:rPr>
              <w:t>Air</w:t>
            </w:r>
            <w:r w:rsidRPr="0048299B">
              <w:rPr>
                <w:rFonts w:ascii="Helvetica Neue Medium Extended" w:hAnsi="Helvetica Neue Medium Extended"/>
                <w:noProof/>
                <w:webHidden/>
              </w:rPr>
              <w:tab/>
            </w:r>
            <w:r w:rsidRPr="0048299B">
              <w:rPr>
                <w:rFonts w:ascii="Helvetica Neue Medium Extended" w:hAnsi="Helvetica Neue Medium Extended"/>
                <w:noProof/>
                <w:webHidden/>
              </w:rPr>
              <w:fldChar w:fldCharType="begin"/>
            </w:r>
            <w:r w:rsidRPr="0048299B">
              <w:rPr>
                <w:rFonts w:ascii="Helvetica Neue Medium Extended" w:hAnsi="Helvetica Neue Medium Extended"/>
                <w:noProof/>
                <w:webHidden/>
              </w:rPr>
              <w:instrText xml:space="preserve"> PAGEREF _Toc138869762 \h </w:instrText>
            </w:r>
            <w:r w:rsidRPr="0048299B">
              <w:rPr>
                <w:rFonts w:ascii="Helvetica Neue Medium Extended" w:hAnsi="Helvetica Neue Medium Extended"/>
                <w:noProof/>
                <w:webHidden/>
              </w:rPr>
            </w:r>
            <w:r w:rsidRPr="0048299B">
              <w:rPr>
                <w:rFonts w:ascii="Helvetica Neue Medium Extended" w:hAnsi="Helvetica Neue Medium Extended"/>
                <w:noProof/>
                <w:webHidden/>
              </w:rPr>
              <w:fldChar w:fldCharType="separate"/>
            </w:r>
            <w:r w:rsidRPr="0048299B">
              <w:rPr>
                <w:rFonts w:ascii="Helvetica Neue Medium Extended" w:hAnsi="Helvetica Neue Medium Extended"/>
                <w:noProof/>
                <w:webHidden/>
              </w:rPr>
              <w:t>2</w:t>
            </w:r>
            <w:r w:rsidRPr="0048299B">
              <w:rPr>
                <w:rFonts w:ascii="Helvetica Neue Medium Extended" w:hAnsi="Helvetica Neue Medium Extended"/>
                <w:noProof/>
                <w:webHidden/>
              </w:rPr>
              <w:fldChar w:fldCharType="end"/>
            </w:r>
          </w:hyperlink>
        </w:p>
        <w:p w14:paraId="51476A1B" w14:textId="25C6527C" w:rsidR="0048299B" w:rsidRPr="0048299B" w:rsidRDefault="0048299B">
          <w:pPr>
            <w:pStyle w:val="TOC2"/>
            <w:tabs>
              <w:tab w:val="right" w:leader="dot" w:pos="9350"/>
            </w:tabs>
            <w:rPr>
              <w:rFonts w:ascii="Helvetica Neue Medium Extended" w:eastAsiaTheme="minorEastAsia" w:hAnsi="Helvetica Neue Medium Extended" w:cstheme="minorBidi"/>
              <w:noProof/>
              <w:kern w:val="2"/>
              <w14:ligatures w14:val="standardContextual"/>
            </w:rPr>
          </w:pPr>
          <w:hyperlink w:anchor="_Toc138869763" w:history="1">
            <w:r w:rsidRPr="0048299B">
              <w:rPr>
                <w:rStyle w:val="Hyperlink"/>
                <w:rFonts w:ascii="Helvetica Neue Medium Extended" w:hAnsi="Helvetica Neue Medium Extended"/>
                <w:noProof/>
              </w:rPr>
              <w:t>Train</w:t>
            </w:r>
            <w:r w:rsidRPr="0048299B">
              <w:rPr>
                <w:rFonts w:ascii="Helvetica Neue Medium Extended" w:hAnsi="Helvetica Neue Medium Extended"/>
                <w:noProof/>
                <w:webHidden/>
              </w:rPr>
              <w:tab/>
            </w:r>
            <w:r w:rsidRPr="0048299B">
              <w:rPr>
                <w:rFonts w:ascii="Helvetica Neue Medium Extended" w:hAnsi="Helvetica Neue Medium Extended"/>
                <w:noProof/>
                <w:webHidden/>
              </w:rPr>
              <w:fldChar w:fldCharType="begin"/>
            </w:r>
            <w:r w:rsidRPr="0048299B">
              <w:rPr>
                <w:rFonts w:ascii="Helvetica Neue Medium Extended" w:hAnsi="Helvetica Neue Medium Extended"/>
                <w:noProof/>
                <w:webHidden/>
              </w:rPr>
              <w:instrText xml:space="preserve"> PAGEREF _Toc138869763 \h </w:instrText>
            </w:r>
            <w:r w:rsidRPr="0048299B">
              <w:rPr>
                <w:rFonts w:ascii="Helvetica Neue Medium Extended" w:hAnsi="Helvetica Neue Medium Extended"/>
                <w:noProof/>
                <w:webHidden/>
              </w:rPr>
            </w:r>
            <w:r w:rsidRPr="0048299B">
              <w:rPr>
                <w:rFonts w:ascii="Helvetica Neue Medium Extended" w:hAnsi="Helvetica Neue Medium Extended"/>
                <w:noProof/>
                <w:webHidden/>
              </w:rPr>
              <w:fldChar w:fldCharType="separate"/>
            </w:r>
            <w:r w:rsidRPr="0048299B">
              <w:rPr>
                <w:rFonts w:ascii="Helvetica Neue Medium Extended" w:hAnsi="Helvetica Neue Medium Extended"/>
                <w:noProof/>
                <w:webHidden/>
              </w:rPr>
              <w:t>2</w:t>
            </w:r>
            <w:r w:rsidRPr="0048299B">
              <w:rPr>
                <w:rFonts w:ascii="Helvetica Neue Medium Extended" w:hAnsi="Helvetica Neue Medium Extended"/>
                <w:noProof/>
                <w:webHidden/>
              </w:rPr>
              <w:fldChar w:fldCharType="end"/>
            </w:r>
          </w:hyperlink>
        </w:p>
        <w:p w14:paraId="3BBE62ED" w14:textId="7B7B2322" w:rsidR="0048299B" w:rsidRPr="0048299B" w:rsidRDefault="0048299B">
          <w:pPr>
            <w:pStyle w:val="TOC2"/>
            <w:tabs>
              <w:tab w:val="right" w:leader="dot" w:pos="9350"/>
            </w:tabs>
            <w:rPr>
              <w:rFonts w:ascii="Helvetica Neue Medium Extended" w:eastAsiaTheme="minorEastAsia" w:hAnsi="Helvetica Neue Medium Extended" w:cstheme="minorBidi"/>
              <w:noProof/>
              <w:kern w:val="2"/>
              <w14:ligatures w14:val="standardContextual"/>
            </w:rPr>
          </w:pPr>
          <w:hyperlink w:anchor="_Toc138869764" w:history="1">
            <w:r w:rsidRPr="0048299B">
              <w:rPr>
                <w:rStyle w:val="Hyperlink"/>
                <w:rFonts w:ascii="Helvetica Neue Medium Extended" w:hAnsi="Helvetica Neue Medium Extended"/>
                <w:noProof/>
              </w:rPr>
              <w:t>Car</w:t>
            </w:r>
            <w:r w:rsidRPr="0048299B">
              <w:rPr>
                <w:rFonts w:ascii="Helvetica Neue Medium Extended" w:hAnsi="Helvetica Neue Medium Extended"/>
                <w:noProof/>
                <w:webHidden/>
              </w:rPr>
              <w:tab/>
            </w:r>
            <w:r w:rsidRPr="0048299B">
              <w:rPr>
                <w:rFonts w:ascii="Helvetica Neue Medium Extended" w:hAnsi="Helvetica Neue Medium Extended"/>
                <w:noProof/>
                <w:webHidden/>
              </w:rPr>
              <w:fldChar w:fldCharType="begin"/>
            </w:r>
            <w:r w:rsidRPr="0048299B">
              <w:rPr>
                <w:rFonts w:ascii="Helvetica Neue Medium Extended" w:hAnsi="Helvetica Neue Medium Extended"/>
                <w:noProof/>
                <w:webHidden/>
              </w:rPr>
              <w:instrText xml:space="preserve"> PAGEREF _Toc138869764 \h </w:instrText>
            </w:r>
            <w:r w:rsidRPr="0048299B">
              <w:rPr>
                <w:rFonts w:ascii="Helvetica Neue Medium Extended" w:hAnsi="Helvetica Neue Medium Extended"/>
                <w:noProof/>
                <w:webHidden/>
              </w:rPr>
            </w:r>
            <w:r w:rsidRPr="0048299B">
              <w:rPr>
                <w:rFonts w:ascii="Helvetica Neue Medium Extended" w:hAnsi="Helvetica Neue Medium Extended"/>
                <w:noProof/>
                <w:webHidden/>
              </w:rPr>
              <w:fldChar w:fldCharType="separate"/>
            </w:r>
            <w:r w:rsidRPr="0048299B">
              <w:rPr>
                <w:rFonts w:ascii="Helvetica Neue Medium Extended" w:hAnsi="Helvetica Neue Medium Extended"/>
                <w:noProof/>
                <w:webHidden/>
              </w:rPr>
              <w:t>3</w:t>
            </w:r>
            <w:r w:rsidRPr="0048299B">
              <w:rPr>
                <w:rFonts w:ascii="Helvetica Neue Medium Extended" w:hAnsi="Helvetica Neue Medium Extended"/>
                <w:noProof/>
                <w:webHidden/>
              </w:rPr>
              <w:fldChar w:fldCharType="end"/>
            </w:r>
          </w:hyperlink>
        </w:p>
        <w:p w14:paraId="11E60521" w14:textId="0693E56F" w:rsidR="0048299B" w:rsidRPr="0048299B" w:rsidRDefault="0048299B">
          <w:pPr>
            <w:pStyle w:val="TOC2"/>
            <w:tabs>
              <w:tab w:val="right" w:leader="dot" w:pos="9350"/>
            </w:tabs>
            <w:rPr>
              <w:rFonts w:ascii="Helvetica Neue Medium Extended" w:eastAsiaTheme="minorEastAsia" w:hAnsi="Helvetica Neue Medium Extended" w:cstheme="minorBidi"/>
              <w:noProof/>
              <w:kern w:val="2"/>
              <w14:ligatures w14:val="standardContextual"/>
            </w:rPr>
          </w:pPr>
          <w:hyperlink w:anchor="_Toc138869765" w:history="1">
            <w:r w:rsidRPr="0048299B">
              <w:rPr>
                <w:rStyle w:val="Hyperlink"/>
                <w:rFonts w:ascii="Helvetica Neue Medium Extended" w:hAnsi="Helvetica Neue Medium Extended"/>
                <w:noProof/>
              </w:rPr>
              <w:t>Public Transportation</w:t>
            </w:r>
            <w:r w:rsidRPr="0048299B">
              <w:rPr>
                <w:rFonts w:ascii="Helvetica Neue Medium Extended" w:hAnsi="Helvetica Neue Medium Extended"/>
                <w:noProof/>
                <w:webHidden/>
              </w:rPr>
              <w:tab/>
            </w:r>
            <w:r w:rsidRPr="0048299B">
              <w:rPr>
                <w:rFonts w:ascii="Helvetica Neue Medium Extended" w:hAnsi="Helvetica Neue Medium Extended"/>
                <w:noProof/>
                <w:webHidden/>
              </w:rPr>
              <w:fldChar w:fldCharType="begin"/>
            </w:r>
            <w:r w:rsidRPr="0048299B">
              <w:rPr>
                <w:rFonts w:ascii="Helvetica Neue Medium Extended" w:hAnsi="Helvetica Neue Medium Extended"/>
                <w:noProof/>
                <w:webHidden/>
              </w:rPr>
              <w:instrText xml:space="preserve"> PAGEREF _Toc138869765 \h </w:instrText>
            </w:r>
            <w:r w:rsidRPr="0048299B">
              <w:rPr>
                <w:rFonts w:ascii="Helvetica Neue Medium Extended" w:hAnsi="Helvetica Neue Medium Extended"/>
                <w:noProof/>
                <w:webHidden/>
              </w:rPr>
            </w:r>
            <w:r w:rsidRPr="0048299B">
              <w:rPr>
                <w:rFonts w:ascii="Helvetica Neue Medium Extended" w:hAnsi="Helvetica Neue Medium Extended"/>
                <w:noProof/>
                <w:webHidden/>
              </w:rPr>
              <w:fldChar w:fldCharType="separate"/>
            </w:r>
            <w:r w:rsidRPr="0048299B">
              <w:rPr>
                <w:rFonts w:ascii="Helvetica Neue Medium Extended" w:hAnsi="Helvetica Neue Medium Extended"/>
                <w:noProof/>
                <w:webHidden/>
              </w:rPr>
              <w:t>3</w:t>
            </w:r>
            <w:r w:rsidRPr="0048299B">
              <w:rPr>
                <w:rFonts w:ascii="Helvetica Neue Medium Extended" w:hAnsi="Helvetica Neue Medium Extended"/>
                <w:noProof/>
                <w:webHidden/>
              </w:rPr>
              <w:fldChar w:fldCharType="end"/>
            </w:r>
          </w:hyperlink>
        </w:p>
        <w:p w14:paraId="405F6D19" w14:textId="51E474BB" w:rsidR="0048299B" w:rsidRPr="0048299B" w:rsidRDefault="0048299B">
          <w:pPr>
            <w:pStyle w:val="TOC1"/>
            <w:tabs>
              <w:tab w:val="right" w:leader="dot" w:pos="9350"/>
            </w:tabs>
            <w:rPr>
              <w:rFonts w:ascii="Helvetica Neue Medium Extended" w:eastAsiaTheme="minorEastAsia" w:hAnsi="Helvetica Neue Medium Extended" w:cstheme="minorBidi"/>
              <w:noProof/>
              <w:kern w:val="2"/>
              <w14:ligatures w14:val="standardContextual"/>
            </w:rPr>
          </w:pPr>
          <w:hyperlink w:anchor="_Toc138869766" w:history="1">
            <w:r w:rsidRPr="0048299B">
              <w:rPr>
                <w:rStyle w:val="Hyperlink"/>
                <w:rFonts w:ascii="Helvetica Neue Medium Extended" w:hAnsi="Helvetica Neue Medium Extended"/>
                <w:noProof/>
              </w:rPr>
              <w:t>Getting to the Conference</w:t>
            </w:r>
            <w:r w:rsidRPr="0048299B">
              <w:rPr>
                <w:rFonts w:ascii="Helvetica Neue Medium Extended" w:hAnsi="Helvetica Neue Medium Extended"/>
                <w:noProof/>
                <w:webHidden/>
              </w:rPr>
              <w:tab/>
            </w:r>
            <w:r w:rsidRPr="0048299B">
              <w:rPr>
                <w:rFonts w:ascii="Helvetica Neue Medium Extended" w:hAnsi="Helvetica Neue Medium Extended"/>
                <w:noProof/>
                <w:webHidden/>
              </w:rPr>
              <w:fldChar w:fldCharType="begin"/>
            </w:r>
            <w:r w:rsidRPr="0048299B">
              <w:rPr>
                <w:rFonts w:ascii="Helvetica Neue Medium Extended" w:hAnsi="Helvetica Neue Medium Extended"/>
                <w:noProof/>
                <w:webHidden/>
              </w:rPr>
              <w:instrText xml:space="preserve"> PAGEREF _Toc138869766 \h </w:instrText>
            </w:r>
            <w:r w:rsidRPr="0048299B">
              <w:rPr>
                <w:rFonts w:ascii="Helvetica Neue Medium Extended" w:hAnsi="Helvetica Neue Medium Extended"/>
                <w:noProof/>
                <w:webHidden/>
              </w:rPr>
            </w:r>
            <w:r w:rsidRPr="0048299B">
              <w:rPr>
                <w:rFonts w:ascii="Helvetica Neue Medium Extended" w:hAnsi="Helvetica Neue Medium Extended"/>
                <w:noProof/>
                <w:webHidden/>
              </w:rPr>
              <w:fldChar w:fldCharType="separate"/>
            </w:r>
            <w:r w:rsidRPr="0048299B">
              <w:rPr>
                <w:rFonts w:ascii="Helvetica Neue Medium Extended" w:hAnsi="Helvetica Neue Medium Extended"/>
                <w:noProof/>
                <w:webHidden/>
              </w:rPr>
              <w:t>4</w:t>
            </w:r>
            <w:r w:rsidRPr="0048299B">
              <w:rPr>
                <w:rFonts w:ascii="Helvetica Neue Medium Extended" w:hAnsi="Helvetica Neue Medium Extended"/>
                <w:noProof/>
                <w:webHidden/>
              </w:rPr>
              <w:fldChar w:fldCharType="end"/>
            </w:r>
          </w:hyperlink>
        </w:p>
        <w:p w14:paraId="27E93512" w14:textId="331D341E" w:rsidR="0048299B" w:rsidRPr="0048299B" w:rsidRDefault="0048299B">
          <w:pPr>
            <w:pStyle w:val="TOC1"/>
            <w:tabs>
              <w:tab w:val="right" w:leader="dot" w:pos="9350"/>
            </w:tabs>
            <w:rPr>
              <w:rFonts w:ascii="Helvetica Neue Medium Extended" w:eastAsiaTheme="minorEastAsia" w:hAnsi="Helvetica Neue Medium Extended" w:cstheme="minorBidi"/>
              <w:noProof/>
              <w:kern w:val="2"/>
              <w14:ligatures w14:val="standardContextual"/>
            </w:rPr>
          </w:pPr>
          <w:hyperlink w:anchor="_Toc138869767" w:history="1">
            <w:r w:rsidRPr="0048299B">
              <w:rPr>
                <w:rStyle w:val="Hyperlink"/>
                <w:rFonts w:ascii="Helvetica Neue Medium Extended" w:hAnsi="Helvetica Neue Medium Extended"/>
                <w:noProof/>
              </w:rPr>
              <w:t>General Accessibility</w:t>
            </w:r>
            <w:r w:rsidRPr="0048299B">
              <w:rPr>
                <w:rFonts w:ascii="Helvetica Neue Medium Extended" w:hAnsi="Helvetica Neue Medium Extended"/>
                <w:noProof/>
                <w:webHidden/>
              </w:rPr>
              <w:tab/>
            </w:r>
            <w:r w:rsidRPr="0048299B">
              <w:rPr>
                <w:rFonts w:ascii="Helvetica Neue Medium Extended" w:hAnsi="Helvetica Neue Medium Extended"/>
                <w:noProof/>
                <w:webHidden/>
              </w:rPr>
              <w:fldChar w:fldCharType="begin"/>
            </w:r>
            <w:r w:rsidRPr="0048299B">
              <w:rPr>
                <w:rFonts w:ascii="Helvetica Neue Medium Extended" w:hAnsi="Helvetica Neue Medium Extended"/>
                <w:noProof/>
                <w:webHidden/>
              </w:rPr>
              <w:instrText xml:space="preserve"> PAGEREF _Toc138869767 \h </w:instrText>
            </w:r>
            <w:r w:rsidRPr="0048299B">
              <w:rPr>
                <w:rFonts w:ascii="Helvetica Neue Medium Extended" w:hAnsi="Helvetica Neue Medium Extended"/>
                <w:noProof/>
                <w:webHidden/>
              </w:rPr>
            </w:r>
            <w:r w:rsidRPr="0048299B">
              <w:rPr>
                <w:rFonts w:ascii="Helvetica Neue Medium Extended" w:hAnsi="Helvetica Neue Medium Extended"/>
                <w:noProof/>
                <w:webHidden/>
              </w:rPr>
              <w:fldChar w:fldCharType="separate"/>
            </w:r>
            <w:r w:rsidRPr="0048299B">
              <w:rPr>
                <w:rFonts w:ascii="Helvetica Neue Medium Extended" w:hAnsi="Helvetica Neue Medium Extended"/>
                <w:noProof/>
                <w:webHidden/>
              </w:rPr>
              <w:t>6</w:t>
            </w:r>
            <w:r w:rsidRPr="0048299B">
              <w:rPr>
                <w:rFonts w:ascii="Helvetica Neue Medium Extended" w:hAnsi="Helvetica Neue Medium Extended"/>
                <w:noProof/>
                <w:webHidden/>
              </w:rPr>
              <w:fldChar w:fldCharType="end"/>
            </w:r>
          </w:hyperlink>
        </w:p>
        <w:p w14:paraId="38A5B6FA" w14:textId="212D6A6E" w:rsidR="0048299B" w:rsidRPr="0048299B" w:rsidRDefault="0048299B">
          <w:pPr>
            <w:pStyle w:val="TOC1"/>
            <w:tabs>
              <w:tab w:val="right" w:leader="dot" w:pos="9350"/>
            </w:tabs>
            <w:rPr>
              <w:rFonts w:ascii="Helvetica Neue Medium Extended" w:eastAsiaTheme="minorEastAsia" w:hAnsi="Helvetica Neue Medium Extended" w:cstheme="minorBidi"/>
              <w:noProof/>
              <w:kern w:val="2"/>
              <w14:ligatures w14:val="standardContextual"/>
            </w:rPr>
          </w:pPr>
          <w:hyperlink w:anchor="_Toc138869768" w:history="1">
            <w:r w:rsidRPr="0048299B">
              <w:rPr>
                <w:rStyle w:val="Hyperlink"/>
                <w:rFonts w:ascii="Helvetica Neue Medium Extended" w:hAnsi="Helvetica Neue Medium Extended"/>
                <w:noProof/>
              </w:rPr>
              <w:t>Quiet Space</w:t>
            </w:r>
            <w:r w:rsidRPr="0048299B">
              <w:rPr>
                <w:rFonts w:ascii="Helvetica Neue Medium Extended" w:hAnsi="Helvetica Neue Medium Extended"/>
                <w:noProof/>
                <w:webHidden/>
              </w:rPr>
              <w:tab/>
            </w:r>
            <w:r w:rsidRPr="0048299B">
              <w:rPr>
                <w:rFonts w:ascii="Helvetica Neue Medium Extended" w:hAnsi="Helvetica Neue Medium Extended"/>
                <w:noProof/>
                <w:webHidden/>
              </w:rPr>
              <w:fldChar w:fldCharType="begin"/>
            </w:r>
            <w:r w:rsidRPr="0048299B">
              <w:rPr>
                <w:rFonts w:ascii="Helvetica Neue Medium Extended" w:hAnsi="Helvetica Neue Medium Extended"/>
                <w:noProof/>
                <w:webHidden/>
              </w:rPr>
              <w:instrText xml:space="preserve"> PAGEREF _Toc138869768 \h </w:instrText>
            </w:r>
            <w:r w:rsidRPr="0048299B">
              <w:rPr>
                <w:rFonts w:ascii="Helvetica Neue Medium Extended" w:hAnsi="Helvetica Neue Medium Extended"/>
                <w:noProof/>
                <w:webHidden/>
              </w:rPr>
            </w:r>
            <w:r w:rsidRPr="0048299B">
              <w:rPr>
                <w:rFonts w:ascii="Helvetica Neue Medium Extended" w:hAnsi="Helvetica Neue Medium Extended"/>
                <w:noProof/>
                <w:webHidden/>
              </w:rPr>
              <w:fldChar w:fldCharType="separate"/>
            </w:r>
            <w:r w:rsidRPr="0048299B">
              <w:rPr>
                <w:rFonts w:ascii="Helvetica Neue Medium Extended" w:hAnsi="Helvetica Neue Medium Extended"/>
                <w:noProof/>
                <w:webHidden/>
              </w:rPr>
              <w:t>7</w:t>
            </w:r>
            <w:r w:rsidRPr="0048299B">
              <w:rPr>
                <w:rFonts w:ascii="Helvetica Neue Medium Extended" w:hAnsi="Helvetica Neue Medium Extended"/>
                <w:noProof/>
                <w:webHidden/>
              </w:rPr>
              <w:fldChar w:fldCharType="end"/>
            </w:r>
          </w:hyperlink>
        </w:p>
        <w:p w14:paraId="48695A94" w14:textId="2C742BF5" w:rsidR="0048299B" w:rsidRPr="0048299B" w:rsidRDefault="0048299B">
          <w:pPr>
            <w:pStyle w:val="TOC1"/>
            <w:tabs>
              <w:tab w:val="right" w:leader="dot" w:pos="9350"/>
            </w:tabs>
            <w:rPr>
              <w:rFonts w:ascii="Helvetica Neue Medium Extended" w:eastAsiaTheme="minorEastAsia" w:hAnsi="Helvetica Neue Medium Extended" w:cstheme="minorBidi"/>
              <w:noProof/>
              <w:kern w:val="2"/>
              <w14:ligatures w14:val="standardContextual"/>
            </w:rPr>
          </w:pPr>
          <w:hyperlink w:anchor="_Toc138869769" w:history="1">
            <w:r w:rsidRPr="0048299B">
              <w:rPr>
                <w:rStyle w:val="Hyperlink"/>
                <w:rFonts w:ascii="Helvetica Neue Medium Extended" w:hAnsi="Helvetica Neue Medium Extended"/>
                <w:noProof/>
              </w:rPr>
              <w:t>Nursing Space</w:t>
            </w:r>
            <w:r w:rsidRPr="0048299B">
              <w:rPr>
                <w:rFonts w:ascii="Helvetica Neue Medium Extended" w:hAnsi="Helvetica Neue Medium Extended"/>
                <w:noProof/>
                <w:webHidden/>
              </w:rPr>
              <w:tab/>
            </w:r>
            <w:r w:rsidRPr="0048299B">
              <w:rPr>
                <w:rFonts w:ascii="Helvetica Neue Medium Extended" w:hAnsi="Helvetica Neue Medium Extended"/>
                <w:noProof/>
                <w:webHidden/>
              </w:rPr>
              <w:fldChar w:fldCharType="begin"/>
            </w:r>
            <w:r w:rsidRPr="0048299B">
              <w:rPr>
                <w:rFonts w:ascii="Helvetica Neue Medium Extended" w:hAnsi="Helvetica Neue Medium Extended"/>
                <w:noProof/>
                <w:webHidden/>
              </w:rPr>
              <w:instrText xml:space="preserve"> PAGEREF _Toc138869769 \h </w:instrText>
            </w:r>
            <w:r w:rsidRPr="0048299B">
              <w:rPr>
                <w:rFonts w:ascii="Helvetica Neue Medium Extended" w:hAnsi="Helvetica Neue Medium Extended"/>
                <w:noProof/>
                <w:webHidden/>
              </w:rPr>
            </w:r>
            <w:r w:rsidRPr="0048299B">
              <w:rPr>
                <w:rFonts w:ascii="Helvetica Neue Medium Extended" w:hAnsi="Helvetica Neue Medium Extended"/>
                <w:noProof/>
                <w:webHidden/>
              </w:rPr>
              <w:fldChar w:fldCharType="separate"/>
            </w:r>
            <w:r w:rsidRPr="0048299B">
              <w:rPr>
                <w:rFonts w:ascii="Helvetica Neue Medium Extended" w:hAnsi="Helvetica Neue Medium Extended"/>
                <w:noProof/>
                <w:webHidden/>
              </w:rPr>
              <w:t>7</w:t>
            </w:r>
            <w:r w:rsidRPr="0048299B">
              <w:rPr>
                <w:rFonts w:ascii="Helvetica Neue Medium Extended" w:hAnsi="Helvetica Neue Medium Extended"/>
                <w:noProof/>
                <w:webHidden/>
              </w:rPr>
              <w:fldChar w:fldCharType="end"/>
            </w:r>
          </w:hyperlink>
        </w:p>
        <w:p w14:paraId="0CC4BDBB" w14:textId="2E5410EC" w:rsidR="0048299B" w:rsidRPr="0048299B" w:rsidRDefault="0048299B">
          <w:pPr>
            <w:pStyle w:val="TOC1"/>
            <w:tabs>
              <w:tab w:val="right" w:leader="dot" w:pos="9350"/>
            </w:tabs>
            <w:rPr>
              <w:rFonts w:ascii="Helvetica Neue Medium Extended" w:eastAsiaTheme="minorEastAsia" w:hAnsi="Helvetica Neue Medium Extended" w:cstheme="minorBidi"/>
              <w:noProof/>
              <w:kern w:val="2"/>
              <w14:ligatures w14:val="standardContextual"/>
            </w:rPr>
          </w:pPr>
          <w:hyperlink w:anchor="_Toc138869770" w:history="1">
            <w:r w:rsidRPr="0048299B">
              <w:rPr>
                <w:rStyle w:val="Hyperlink"/>
                <w:rFonts w:ascii="Helvetica Neue Medium Extended" w:hAnsi="Helvetica Neue Medium Extended"/>
                <w:noProof/>
              </w:rPr>
              <w:t>Mentoring for First-Time Attendees</w:t>
            </w:r>
            <w:r w:rsidRPr="0048299B">
              <w:rPr>
                <w:rFonts w:ascii="Helvetica Neue Medium Extended" w:hAnsi="Helvetica Neue Medium Extended"/>
                <w:noProof/>
                <w:webHidden/>
              </w:rPr>
              <w:tab/>
            </w:r>
            <w:r w:rsidRPr="0048299B">
              <w:rPr>
                <w:rFonts w:ascii="Helvetica Neue Medium Extended" w:hAnsi="Helvetica Neue Medium Extended"/>
                <w:noProof/>
                <w:webHidden/>
              </w:rPr>
              <w:fldChar w:fldCharType="begin"/>
            </w:r>
            <w:r w:rsidRPr="0048299B">
              <w:rPr>
                <w:rFonts w:ascii="Helvetica Neue Medium Extended" w:hAnsi="Helvetica Neue Medium Extended"/>
                <w:noProof/>
                <w:webHidden/>
              </w:rPr>
              <w:instrText xml:space="preserve"> PAGEREF _Toc138869770 \h </w:instrText>
            </w:r>
            <w:r w:rsidRPr="0048299B">
              <w:rPr>
                <w:rFonts w:ascii="Helvetica Neue Medium Extended" w:hAnsi="Helvetica Neue Medium Extended"/>
                <w:noProof/>
                <w:webHidden/>
              </w:rPr>
            </w:r>
            <w:r w:rsidRPr="0048299B">
              <w:rPr>
                <w:rFonts w:ascii="Helvetica Neue Medium Extended" w:hAnsi="Helvetica Neue Medium Extended"/>
                <w:noProof/>
                <w:webHidden/>
              </w:rPr>
              <w:fldChar w:fldCharType="separate"/>
            </w:r>
            <w:r w:rsidRPr="0048299B">
              <w:rPr>
                <w:rFonts w:ascii="Helvetica Neue Medium Extended" w:hAnsi="Helvetica Neue Medium Extended"/>
                <w:noProof/>
                <w:webHidden/>
              </w:rPr>
              <w:t>7</w:t>
            </w:r>
            <w:r w:rsidRPr="0048299B">
              <w:rPr>
                <w:rFonts w:ascii="Helvetica Neue Medium Extended" w:hAnsi="Helvetica Neue Medium Extended"/>
                <w:noProof/>
                <w:webHidden/>
              </w:rPr>
              <w:fldChar w:fldCharType="end"/>
            </w:r>
          </w:hyperlink>
        </w:p>
        <w:p w14:paraId="72AF59DD" w14:textId="0F587295" w:rsidR="0048299B" w:rsidRPr="0048299B" w:rsidRDefault="0048299B">
          <w:pPr>
            <w:pStyle w:val="TOC1"/>
            <w:tabs>
              <w:tab w:val="right" w:leader="dot" w:pos="9350"/>
            </w:tabs>
            <w:rPr>
              <w:rFonts w:ascii="Helvetica Neue Medium Extended" w:eastAsiaTheme="minorEastAsia" w:hAnsi="Helvetica Neue Medium Extended" w:cstheme="minorBidi"/>
              <w:noProof/>
              <w:kern w:val="2"/>
              <w14:ligatures w14:val="standardContextual"/>
            </w:rPr>
          </w:pPr>
          <w:hyperlink w:anchor="_Toc138869771" w:history="1">
            <w:r w:rsidRPr="0048299B">
              <w:rPr>
                <w:rStyle w:val="Hyperlink"/>
                <w:rFonts w:ascii="Helvetica Neue Medium Extended" w:hAnsi="Helvetica Neue Medium Extended"/>
                <w:noProof/>
              </w:rPr>
              <w:t>Virtual Platform/Mobile App</w:t>
            </w:r>
            <w:r w:rsidRPr="0048299B">
              <w:rPr>
                <w:rFonts w:ascii="Helvetica Neue Medium Extended" w:hAnsi="Helvetica Neue Medium Extended"/>
                <w:noProof/>
                <w:webHidden/>
              </w:rPr>
              <w:tab/>
            </w:r>
            <w:r w:rsidRPr="0048299B">
              <w:rPr>
                <w:rFonts w:ascii="Helvetica Neue Medium Extended" w:hAnsi="Helvetica Neue Medium Extended"/>
                <w:noProof/>
                <w:webHidden/>
              </w:rPr>
              <w:fldChar w:fldCharType="begin"/>
            </w:r>
            <w:r w:rsidRPr="0048299B">
              <w:rPr>
                <w:rFonts w:ascii="Helvetica Neue Medium Extended" w:hAnsi="Helvetica Neue Medium Extended"/>
                <w:noProof/>
                <w:webHidden/>
              </w:rPr>
              <w:instrText xml:space="preserve"> PAGEREF _Toc138869771 \h </w:instrText>
            </w:r>
            <w:r w:rsidRPr="0048299B">
              <w:rPr>
                <w:rFonts w:ascii="Helvetica Neue Medium Extended" w:hAnsi="Helvetica Neue Medium Extended"/>
                <w:noProof/>
                <w:webHidden/>
              </w:rPr>
            </w:r>
            <w:r w:rsidRPr="0048299B">
              <w:rPr>
                <w:rFonts w:ascii="Helvetica Neue Medium Extended" w:hAnsi="Helvetica Neue Medium Extended"/>
                <w:noProof/>
                <w:webHidden/>
              </w:rPr>
              <w:fldChar w:fldCharType="separate"/>
            </w:r>
            <w:r w:rsidRPr="0048299B">
              <w:rPr>
                <w:rFonts w:ascii="Helvetica Neue Medium Extended" w:hAnsi="Helvetica Neue Medium Extended"/>
                <w:noProof/>
                <w:webHidden/>
              </w:rPr>
              <w:t>7</w:t>
            </w:r>
            <w:r w:rsidRPr="0048299B">
              <w:rPr>
                <w:rFonts w:ascii="Helvetica Neue Medium Extended" w:hAnsi="Helvetica Neue Medium Extended"/>
                <w:noProof/>
                <w:webHidden/>
              </w:rPr>
              <w:fldChar w:fldCharType="end"/>
            </w:r>
          </w:hyperlink>
        </w:p>
        <w:p w14:paraId="4C17768F" w14:textId="5901C31F" w:rsidR="0048299B" w:rsidRPr="0048299B" w:rsidRDefault="0048299B">
          <w:pPr>
            <w:pStyle w:val="TOC1"/>
            <w:tabs>
              <w:tab w:val="right" w:leader="dot" w:pos="9350"/>
            </w:tabs>
            <w:rPr>
              <w:rFonts w:ascii="Helvetica Neue Medium Extended" w:eastAsiaTheme="minorEastAsia" w:hAnsi="Helvetica Neue Medium Extended" w:cstheme="minorBidi"/>
              <w:noProof/>
              <w:kern w:val="2"/>
              <w14:ligatures w14:val="standardContextual"/>
            </w:rPr>
          </w:pPr>
          <w:hyperlink w:anchor="_Toc138869772" w:history="1">
            <w:r w:rsidRPr="0048299B">
              <w:rPr>
                <w:rStyle w:val="Hyperlink"/>
                <w:rFonts w:ascii="Helvetica Neue Medium Extended" w:hAnsi="Helvetica Neue Medium Extended"/>
                <w:noProof/>
              </w:rPr>
              <w:t>Conference Activities</w:t>
            </w:r>
            <w:r w:rsidRPr="0048299B">
              <w:rPr>
                <w:rFonts w:ascii="Helvetica Neue Medium Extended" w:hAnsi="Helvetica Neue Medium Extended"/>
                <w:noProof/>
                <w:webHidden/>
              </w:rPr>
              <w:tab/>
            </w:r>
            <w:r w:rsidRPr="0048299B">
              <w:rPr>
                <w:rFonts w:ascii="Helvetica Neue Medium Extended" w:hAnsi="Helvetica Neue Medium Extended"/>
                <w:noProof/>
                <w:webHidden/>
              </w:rPr>
              <w:fldChar w:fldCharType="begin"/>
            </w:r>
            <w:r w:rsidRPr="0048299B">
              <w:rPr>
                <w:rFonts w:ascii="Helvetica Neue Medium Extended" w:hAnsi="Helvetica Neue Medium Extended"/>
                <w:noProof/>
                <w:webHidden/>
              </w:rPr>
              <w:instrText xml:space="preserve"> PAGEREF _Toc138869772 \h </w:instrText>
            </w:r>
            <w:r w:rsidRPr="0048299B">
              <w:rPr>
                <w:rFonts w:ascii="Helvetica Neue Medium Extended" w:hAnsi="Helvetica Neue Medium Extended"/>
                <w:noProof/>
                <w:webHidden/>
              </w:rPr>
            </w:r>
            <w:r w:rsidRPr="0048299B">
              <w:rPr>
                <w:rFonts w:ascii="Helvetica Neue Medium Extended" w:hAnsi="Helvetica Neue Medium Extended"/>
                <w:noProof/>
                <w:webHidden/>
              </w:rPr>
              <w:fldChar w:fldCharType="separate"/>
            </w:r>
            <w:r w:rsidRPr="0048299B">
              <w:rPr>
                <w:rFonts w:ascii="Helvetica Neue Medium Extended" w:hAnsi="Helvetica Neue Medium Extended"/>
                <w:noProof/>
                <w:webHidden/>
              </w:rPr>
              <w:t>8</w:t>
            </w:r>
            <w:r w:rsidRPr="0048299B">
              <w:rPr>
                <w:rFonts w:ascii="Helvetica Neue Medium Extended" w:hAnsi="Helvetica Neue Medium Extended"/>
                <w:noProof/>
                <w:webHidden/>
              </w:rPr>
              <w:fldChar w:fldCharType="end"/>
            </w:r>
          </w:hyperlink>
        </w:p>
        <w:p w14:paraId="3B2C2EC8" w14:textId="692EE4EA" w:rsidR="0048299B" w:rsidRPr="0048299B" w:rsidRDefault="0048299B">
          <w:pPr>
            <w:pStyle w:val="TOC1"/>
            <w:tabs>
              <w:tab w:val="right" w:leader="dot" w:pos="9350"/>
            </w:tabs>
            <w:rPr>
              <w:rFonts w:ascii="Helvetica Neue Medium Extended" w:eastAsiaTheme="minorEastAsia" w:hAnsi="Helvetica Neue Medium Extended" w:cstheme="minorBidi"/>
              <w:noProof/>
              <w:kern w:val="2"/>
              <w14:ligatures w14:val="standardContextual"/>
            </w:rPr>
          </w:pPr>
          <w:hyperlink w:anchor="_Toc138869773" w:history="1">
            <w:r w:rsidRPr="0048299B">
              <w:rPr>
                <w:rStyle w:val="Hyperlink"/>
                <w:rFonts w:ascii="Helvetica Neue Medium Extended" w:hAnsi="Helvetica Neue Medium Extended"/>
                <w:noProof/>
              </w:rPr>
              <w:t>Virtual Day Sessions and Activities</w:t>
            </w:r>
            <w:r w:rsidRPr="0048299B">
              <w:rPr>
                <w:rFonts w:ascii="Helvetica Neue Medium Extended" w:hAnsi="Helvetica Neue Medium Extended"/>
                <w:noProof/>
                <w:webHidden/>
              </w:rPr>
              <w:tab/>
            </w:r>
            <w:r w:rsidRPr="0048299B">
              <w:rPr>
                <w:rFonts w:ascii="Helvetica Neue Medium Extended" w:hAnsi="Helvetica Neue Medium Extended"/>
                <w:noProof/>
                <w:webHidden/>
              </w:rPr>
              <w:fldChar w:fldCharType="begin"/>
            </w:r>
            <w:r w:rsidRPr="0048299B">
              <w:rPr>
                <w:rFonts w:ascii="Helvetica Neue Medium Extended" w:hAnsi="Helvetica Neue Medium Extended"/>
                <w:noProof/>
                <w:webHidden/>
              </w:rPr>
              <w:instrText xml:space="preserve"> PAGEREF _Toc138869773 \h </w:instrText>
            </w:r>
            <w:r w:rsidRPr="0048299B">
              <w:rPr>
                <w:rFonts w:ascii="Helvetica Neue Medium Extended" w:hAnsi="Helvetica Neue Medium Extended"/>
                <w:noProof/>
                <w:webHidden/>
              </w:rPr>
            </w:r>
            <w:r w:rsidRPr="0048299B">
              <w:rPr>
                <w:rFonts w:ascii="Helvetica Neue Medium Extended" w:hAnsi="Helvetica Neue Medium Extended"/>
                <w:noProof/>
                <w:webHidden/>
              </w:rPr>
              <w:fldChar w:fldCharType="separate"/>
            </w:r>
            <w:r w:rsidRPr="0048299B">
              <w:rPr>
                <w:rFonts w:ascii="Helvetica Neue Medium Extended" w:hAnsi="Helvetica Neue Medium Extended"/>
                <w:noProof/>
                <w:webHidden/>
              </w:rPr>
              <w:t>8</w:t>
            </w:r>
            <w:r w:rsidRPr="0048299B">
              <w:rPr>
                <w:rFonts w:ascii="Helvetica Neue Medium Extended" w:hAnsi="Helvetica Neue Medium Extended"/>
                <w:noProof/>
                <w:webHidden/>
              </w:rPr>
              <w:fldChar w:fldCharType="end"/>
            </w:r>
          </w:hyperlink>
        </w:p>
        <w:p w14:paraId="290B788A" w14:textId="02283756" w:rsidR="0048299B" w:rsidRPr="0048299B" w:rsidRDefault="0048299B">
          <w:pPr>
            <w:pStyle w:val="TOC1"/>
            <w:tabs>
              <w:tab w:val="right" w:leader="dot" w:pos="9350"/>
            </w:tabs>
            <w:rPr>
              <w:rFonts w:ascii="Helvetica Neue Medium Extended" w:eastAsiaTheme="minorEastAsia" w:hAnsi="Helvetica Neue Medium Extended" w:cstheme="minorBidi"/>
              <w:noProof/>
              <w:kern w:val="2"/>
              <w14:ligatures w14:val="standardContextual"/>
            </w:rPr>
          </w:pPr>
          <w:hyperlink w:anchor="_Toc138869774" w:history="1">
            <w:r w:rsidRPr="0048299B">
              <w:rPr>
                <w:rStyle w:val="Hyperlink"/>
                <w:rFonts w:ascii="Helvetica Neue Medium Extended" w:hAnsi="Helvetica Neue Medium Extended"/>
                <w:noProof/>
              </w:rPr>
              <w:t>In-Person Registration</w:t>
            </w:r>
            <w:r w:rsidRPr="0048299B">
              <w:rPr>
                <w:rFonts w:ascii="Helvetica Neue Medium Extended" w:hAnsi="Helvetica Neue Medium Extended"/>
                <w:noProof/>
                <w:webHidden/>
              </w:rPr>
              <w:tab/>
            </w:r>
            <w:r w:rsidRPr="0048299B">
              <w:rPr>
                <w:rFonts w:ascii="Helvetica Neue Medium Extended" w:hAnsi="Helvetica Neue Medium Extended"/>
                <w:noProof/>
                <w:webHidden/>
              </w:rPr>
              <w:fldChar w:fldCharType="begin"/>
            </w:r>
            <w:r w:rsidRPr="0048299B">
              <w:rPr>
                <w:rFonts w:ascii="Helvetica Neue Medium Extended" w:hAnsi="Helvetica Neue Medium Extended"/>
                <w:noProof/>
                <w:webHidden/>
              </w:rPr>
              <w:instrText xml:space="preserve"> PAGEREF _Toc138869774 \h </w:instrText>
            </w:r>
            <w:r w:rsidRPr="0048299B">
              <w:rPr>
                <w:rFonts w:ascii="Helvetica Neue Medium Extended" w:hAnsi="Helvetica Neue Medium Extended"/>
                <w:noProof/>
                <w:webHidden/>
              </w:rPr>
            </w:r>
            <w:r w:rsidRPr="0048299B">
              <w:rPr>
                <w:rFonts w:ascii="Helvetica Neue Medium Extended" w:hAnsi="Helvetica Neue Medium Extended"/>
                <w:noProof/>
                <w:webHidden/>
              </w:rPr>
              <w:fldChar w:fldCharType="separate"/>
            </w:r>
            <w:r w:rsidRPr="0048299B">
              <w:rPr>
                <w:rFonts w:ascii="Helvetica Neue Medium Extended" w:hAnsi="Helvetica Neue Medium Extended"/>
                <w:noProof/>
                <w:webHidden/>
              </w:rPr>
              <w:t>8</w:t>
            </w:r>
            <w:r w:rsidRPr="0048299B">
              <w:rPr>
                <w:rFonts w:ascii="Helvetica Neue Medium Extended" w:hAnsi="Helvetica Neue Medium Extended"/>
                <w:noProof/>
                <w:webHidden/>
              </w:rPr>
              <w:fldChar w:fldCharType="end"/>
            </w:r>
          </w:hyperlink>
        </w:p>
        <w:p w14:paraId="381BFD5B" w14:textId="7E7BD9B0" w:rsidR="0048299B" w:rsidRPr="0048299B" w:rsidRDefault="0048299B">
          <w:pPr>
            <w:pStyle w:val="TOC2"/>
            <w:tabs>
              <w:tab w:val="right" w:leader="dot" w:pos="9350"/>
            </w:tabs>
            <w:rPr>
              <w:rFonts w:ascii="Helvetica Neue Medium Extended" w:eastAsiaTheme="minorEastAsia" w:hAnsi="Helvetica Neue Medium Extended" w:cstheme="minorBidi"/>
              <w:noProof/>
              <w:kern w:val="2"/>
              <w14:ligatures w14:val="standardContextual"/>
            </w:rPr>
          </w:pPr>
          <w:hyperlink w:anchor="_Toc138869775" w:history="1">
            <w:r w:rsidRPr="0048299B">
              <w:rPr>
                <w:rStyle w:val="Hyperlink"/>
                <w:rFonts w:ascii="Helvetica Neue Medium Extended" w:hAnsi="Helvetica Neue Medium Extended"/>
                <w:noProof/>
              </w:rPr>
              <w:t>In-Person Keynote and Flash Talks</w:t>
            </w:r>
            <w:r w:rsidRPr="0048299B">
              <w:rPr>
                <w:rFonts w:ascii="Helvetica Neue Medium Extended" w:hAnsi="Helvetica Neue Medium Extended"/>
                <w:noProof/>
                <w:webHidden/>
              </w:rPr>
              <w:tab/>
            </w:r>
            <w:r w:rsidRPr="0048299B">
              <w:rPr>
                <w:rFonts w:ascii="Helvetica Neue Medium Extended" w:hAnsi="Helvetica Neue Medium Extended"/>
                <w:noProof/>
                <w:webHidden/>
              </w:rPr>
              <w:fldChar w:fldCharType="begin"/>
            </w:r>
            <w:r w:rsidRPr="0048299B">
              <w:rPr>
                <w:rFonts w:ascii="Helvetica Neue Medium Extended" w:hAnsi="Helvetica Neue Medium Extended"/>
                <w:noProof/>
                <w:webHidden/>
              </w:rPr>
              <w:instrText xml:space="preserve"> PAGEREF _Toc138869775 \h </w:instrText>
            </w:r>
            <w:r w:rsidRPr="0048299B">
              <w:rPr>
                <w:rFonts w:ascii="Helvetica Neue Medium Extended" w:hAnsi="Helvetica Neue Medium Extended"/>
                <w:noProof/>
                <w:webHidden/>
              </w:rPr>
            </w:r>
            <w:r w:rsidRPr="0048299B">
              <w:rPr>
                <w:rFonts w:ascii="Helvetica Neue Medium Extended" w:hAnsi="Helvetica Neue Medium Extended"/>
                <w:noProof/>
                <w:webHidden/>
              </w:rPr>
              <w:fldChar w:fldCharType="separate"/>
            </w:r>
            <w:r w:rsidRPr="0048299B">
              <w:rPr>
                <w:rFonts w:ascii="Helvetica Neue Medium Extended" w:hAnsi="Helvetica Neue Medium Extended"/>
                <w:noProof/>
                <w:webHidden/>
              </w:rPr>
              <w:t>9</w:t>
            </w:r>
            <w:r w:rsidRPr="0048299B">
              <w:rPr>
                <w:rFonts w:ascii="Helvetica Neue Medium Extended" w:hAnsi="Helvetica Neue Medium Extended"/>
                <w:noProof/>
                <w:webHidden/>
              </w:rPr>
              <w:fldChar w:fldCharType="end"/>
            </w:r>
          </w:hyperlink>
        </w:p>
        <w:p w14:paraId="24D360E1" w14:textId="1DE655FF" w:rsidR="0048299B" w:rsidRPr="0048299B" w:rsidRDefault="0048299B">
          <w:pPr>
            <w:pStyle w:val="TOC2"/>
            <w:tabs>
              <w:tab w:val="right" w:leader="dot" w:pos="9350"/>
            </w:tabs>
            <w:rPr>
              <w:rFonts w:ascii="Helvetica Neue Medium Extended" w:eastAsiaTheme="minorEastAsia" w:hAnsi="Helvetica Neue Medium Extended" w:cstheme="minorBidi"/>
              <w:noProof/>
              <w:kern w:val="2"/>
              <w14:ligatures w14:val="standardContextual"/>
            </w:rPr>
          </w:pPr>
          <w:hyperlink w:anchor="_Toc138869776" w:history="1">
            <w:r w:rsidRPr="0048299B">
              <w:rPr>
                <w:rStyle w:val="Hyperlink"/>
                <w:rFonts w:ascii="Helvetica Neue Medium Extended" w:hAnsi="Helvetica Neue Medium Extended"/>
                <w:noProof/>
              </w:rPr>
              <w:t>In-Person Sessions</w:t>
            </w:r>
            <w:r w:rsidRPr="0048299B">
              <w:rPr>
                <w:rFonts w:ascii="Helvetica Neue Medium Extended" w:hAnsi="Helvetica Neue Medium Extended"/>
                <w:noProof/>
                <w:webHidden/>
              </w:rPr>
              <w:tab/>
            </w:r>
            <w:r w:rsidRPr="0048299B">
              <w:rPr>
                <w:rFonts w:ascii="Helvetica Neue Medium Extended" w:hAnsi="Helvetica Neue Medium Extended"/>
                <w:noProof/>
                <w:webHidden/>
              </w:rPr>
              <w:fldChar w:fldCharType="begin"/>
            </w:r>
            <w:r w:rsidRPr="0048299B">
              <w:rPr>
                <w:rFonts w:ascii="Helvetica Neue Medium Extended" w:hAnsi="Helvetica Neue Medium Extended"/>
                <w:noProof/>
                <w:webHidden/>
              </w:rPr>
              <w:instrText xml:space="preserve"> PAGEREF _Toc138869776 \h </w:instrText>
            </w:r>
            <w:r w:rsidRPr="0048299B">
              <w:rPr>
                <w:rFonts w:ascii="Helvetica Neue Medium Extended" w:hAnsi="Helvetica Neue Medium Extended"/>
                <w:noProof/>
                <w:webHidden/>
              </w:rPr>
            </w:r>
            <w:r w:rsidRPr="0048299B">
              <w:rPr>
                <w:rFonts w:ascii="Helvetica Neue Medium Extended" w:hAnsi="Helvetica Neue Medium Extended"/>
                <w:noProof/>
                <w:webHidden/>
              </w:rPr>
              <w:fldChar w:fldCharType="separate"/>
            </w:r>
            <w:r w:rsidRPr="0048299B">
              <w:rPr>
                <w:rFonts w:ascii="Helvetica Neue Medium Extended" w:hAnsi="Helvetica Neue Medium Extended"/>
                <w:noProof/>
                <w:webHidden/>
              </w:rPr>
              <w:t>10</w:t>
            </w:r>
            <w:r w:rsidRPr="0048299B">
              <w:rPr>
                <w:rFonts w:ascii="Helvetica Neue Medium Extended" w:hAnsi="Helvetica Neue Medium Extended"/>
                <w:noProof/>
                <w:webHidden/>
              </w:rPr>
              <w:fldChar w:fldCharType="end"/>
            </w:r>
          </w:hyperlink>
        </w:p>
        <w:p w14:paraId="5C3862E4" w14:textId="050D7FE0" w:rsidR="0048299B" w:rsidRPr="0048299B" w:rsidRDefault="0048299B">
          <w:pPr>
            <w:pStyle w:val="TOC2"/>
            <w:tabs>
              <w:tab w:val="right" w:leader="dot" w:pos="9350"/>
            </w:tabs>
            <w:rPr>
              <w:rFonts w:ascii="Helvetica Neue Medium Extended" w:eastAsiaTheme="minorEastAsia" w:hAnsi="Helvetica Neue Medium Extended" w:cstheme="minorBidi"/>
              <w:noProof/>
              <w:kern w:val="2"/>
              <w14:ligatures w14:val="standardContextual"/>
            </w:rPr>
          </w:pPr>
          <w:hyperlink w:anchor="_Toc138869777" w:history="1">
            <w:r w:rsidRPr="0048299B">
              <w:rPr>
                <w:rStyle w:val="Hyperlink"/>
                <w:rFonts w:ascii="Helvetica Neue Medium Extended" w:hAnsi="Helvetica Neue Medium Extended"/>
                <w:noProof/>
              </w:rPr>
              <w:t>In-Person Networking</w:t>
            </w:r>
            <w:r w:rsidRPr="0048299B">
              <w:rPr>
                <w:rFonts w:ascii="Helvetica Neue Medium Extended" w:hAnsi="Helvetica Neue Medium Extended"/>
                <w:noProof/>
                <w:webHidden/>
              </w:rPr>
              <w:tab/>
            </w:r>
            <w:r w:rsidRPr="0048299B">
              <w:rPr>
                <w:rFonts w:ascii="Helvetica Neue Medium Extended" w:hAnsi="Helvetica Neue Medium Extended"/>
                <w:noProof/>
                <w:webHidden/>
              </w:rPr>
              <w:fldChar w:fldCharType="begin"/>
            </w:r>
            <w:r w:rsidRPr="0048299B">
              <w:rPr>
                <w:rFonts w:ascii="Helvetica Neue Medium Extended" w:hAnsi="Helvetica Neue Medium Extended"/>
                <w:noProof/>
                <w:webHidden/>
              </w:rPr>
              <w:instrText xml:space="preserve"> PAGEREF _Toc138869777 \h </w:instrText>
            </w:r>
            <w:r w:rsidRPr="0048299B">
              <w:rPr>
                <w:rFonts w:ascii="Helvetica Neue Medium Extended" w:hAnsi="Helvetica Neue Medium Extended"/>
                <w:noProof/>
                <w:webHidden/>
              </w:rPr>
            </w:r>
            <w:r w:rsidRPr="0048299B">
              <w:rPr>
                <w:rFonts w:ascii="Helvetica Neue Medium Extended" w:hAnsi="Helvetica Neue Medium Extended"/>
                <w:noProof/>
                <w:webHidden/>
              </w:rPr>
              <w:fldChar w:fldCharType="separate"/>
            </w:r>
            <w:r w:rsidRPr="0048299B">
              <w:rPr>
                <w:rFonts w:ascii="Helvetica Neue Medium Extended" w:hAnsi="Helvetica Neue Medium Extended"/>
                <w:noProof/>
                <w:webHidden/>
              </w:rPr>
              <w:t>11</w:t>
            </w:r>
            <w:r w:rsidRPr="0048299B">
              <w:rPr>
                <w:rFonts w:ascii="Helvetica Neue Medium Extended" w:hAnsi="Helvetica Neue Medium Extended"/>
                <w:noProof/>
                <w:webHidden/>
              </w:rPr>
              <w:fldChar w:fldCharType="end"/>
            </w:r>
          </w:hyperlink>
        </w:p>
        <w:p w14:paraId="7A36A5C8" w14:textId="696D1720" w:rsidR="0048299B" w:rsidRPr="0048299B" w:rsidRDefault="0048299B">
          <w:pPr>
            <w:pStyle w:val="TOC2"/>
            <w:tabs>
              <w:tab w:val="right" w:leader="dot" w:pos="9350"/>
            </w:tabs>
            <w:rPr>
              <w:rFonts w:ascii="Helvetica Neue Medium Extended" w:eastAsiaTheme="minorEastAsia" w:hAnsi="Helvetica Neue Medium Extended" w:cstheme="minorBidi"/>
              <w:noProof/>
              <w:kern w:val="2"/>
              <w14:ligatures w14:val="standardContextual"/>
            </w:rPr>
          </w:pPr>
          <w:hyperlink w:anchor="_Toc138869778" w:history="1">
            <w:r w:rsidRPr="0048299B">
              <w:rPr>
                <w:rStyle w:val="Hyperlink"/>
                <w:rFonts w:ascii="Helvetica Neue Medium Extended" w:hAnsi="Helvetica Neue Medium Extended"/>
                <w:noProof/>
              </w:rPr>
              <w:t>In-Person Workshops and Tours</w:t>
            </w:r>
            <w:r w:rsidRPr="0048299B">
              <w:rPr>
                <w:rFonts w:ascii="Helvetica Neue Medium Extended" w:hAnsi="Helvetica Neue Medium Extended"/>
                <w:noProof/>
                <w:webHidden/>
              </w:rPr>
              <w:tab/>
            </w:r>
            <w:r w:rsidRPr="0048299B">
              <w:rPr>
                <w:rFonts w:ascii="Helvetica Neue Medium Extended" w:hAnsi="Helvetica Neue Medium Extended"/>
                <w:noProof/>
                <w:webHidden/>
              </w:rPr>
              <w:fldChar w:fldCharType="begin"/>
            </w:r>
            <w:r w:rsidRPr="0048299B">
              <w:rPr>
                <w:rFonts w:ascii="Helvetica Neue Medium Extended" w:hAnsi="Helvetica Neue Medium Extended"/>
                <w:noProof/>
                <w:webHidden/>
              </w:rPr>
              <w:instrText xml:space="preserve"> PAGEREF _Toc138869778 \h </w:instrText>
            </w:r>
            <w:r w:rsidRPr="0048299B">
              <w:rPr>
                <w:rFonts w:ascii="Helvetica Neue Medium Extended" w:hAnsi="Helvetica Neue Medium Extended"/>
                <w:noProof/>
                <w:webHidden/>
              </w:rPr>
            </w:r>
            <w:r w:rsidRPr="0048299B">
              <w:rPr>
                <w:rFonts w:ascii="Helvetica Neue Medium Extended" w:hAnsi="Helvetica Neue Medium Extended"/>
                <w:noProof/>
                <w:webHidden/>
              </w:rPr>
              <w:fldChar w:fldCharType="separate"/>
            </w:r>
            <w:r w:rsidRPr="0048299B">
              <w:rPr>
                <w:rFonts w:ascii="Helvetica Neue Medium Extended" w:hAnsi="Helvetica Neue Medium Extended"/>
                <w:noProof/>
                <w:webHidden/>
              </w:rPr>
              <w:t>11</w:t>
            </w:r>
            <w:r w:rsidRPr="0048299B">
              <w:rPr>
                <w:rFonts w:ascii="Helvetica Neue Medium Extended" w:hAnsi="Helvetica Neue Medium Extended"/>
                <w:noProof/>
                <w:webHidden/>
              </w:rPr>
              <w:fldChar w:fldCharType="end"/>
            </w:r>
          </w:hyperlink>
        </w:p>
        <w:p w14:paraId="1D82EB82" w14:textId="23C7DDA0" w:rsidR="0048299B" w:rsidRPr="0048299B" w:rsidRDefault="0048299B">
          <w:pPr>
            <w:pStyle w:val="TOC2"/>
            <w:tabs>
              <w:tab w:val="right" w:leader="dot" w:pos="9350"/>
            </w:tabs>
            <w:rPr>
              <w:rFonts w:ascii="Helvetica Neue Medium Extended" w:eastAsiaTheme="minorEastAsia" w:hAnsi="Helvetica Neue Medium Extended" w:cstheme="minorBidi"/>
              <w:noProof/>
              <w:kern w:val="2"/>
              <w14:ligatures w14:val="standardContextual"/>
            </w:rPr>
          </w:pPr>
          <w:hyperlink w:anchor="_Toc138869779" w:history="1">
            <w:r w:rsidRPr="0048299B">
              <w:rPr>
                <w:rStyle w:val="Hyperlink"/>
                <w:rFonts w:ascii="Helvetica Neue Medium Extended" w:hAnsi="Helvetica Neue Medium Extended"/>
                <w:noProof/>
              </w:rPr>
              <w:t>In-Person Museum Events</w:t>
            </w:r>
            <w:r w:rsidRPr="0048299B">
              <w:rPr>
                <w:rFonts w:ascii="Helvetica Neue Medium Extended" w:hAnsi="Helvetica Neue Medium Extended"/>
                <w:noProof/>
                <w:webHidden/>
              </w:rPr>
              <w:tab/>
            </w:r>
            <w:r w:rsidRPr="0048299B">
              <w:rPr>
                <w:rFonts w:ascii="Helvetica Neue Medium Extended" w:hAnsi="Helvetica Neue Medium Extended"/>
                <w:noProof/>
                <w:webHidden/>
              </w:rPr>
              <w:fldChar w:fldCharType="begin"/>
            </w:r>
            <w:r w:rsidRPr="0048299B">
              <w:rPr>
                <w:rFonts w:ascii="Helvetica Neue Medium Extended" w:hAnsi="Helvetica Neue Medium Extended"/>
                <w:noProof/>
                <w:webHidden/>
              </w:rPr>
              <w:instrText xml:space="preserve"> PAGEREF _Toc138869779 \h </w:instrText>
            </w:r>
            <w:r w:rsidRPr="0048299B">
              <w:rPr>
                <w:rFonts w:ascii="Helvetica Neue Medium Extended" w:hAnsi="Helvetica Neue Medium Extended"/>
                <w:noProof/>
                <w:webHidden/>
              </w:rPr>
            </w:r>
            <w:r w:rsidRPr="0048299B">
              <w:rPr>
                <w:rFonts w:ascii="Helvetica Neue Medium Extended" w:hAnsi="Helvetica Neue Medium Extended"/>
                <w:noProof/>
                <w:webHidden/>
              </w:rPr>
              <w:fldChar w:fldCharType="separate"/>
            </w:r>
            <w:r w:rsidRPr="0048299B">
              <w:rPr>
                <w:rFonts w:ascii="Helvetica Neue Medium Extended" w:hAnsi="Helvetica Neue Medium Extended"/>
                <w:noProof/>
                <w:webHidden/>
              </w:rPr>
              <w:t>12</w:t>
            </w:r>
            <w:r w:rsidRPr="0048299B">
              <w:rPr>
                <w:rFonts w:ascii="Helvetica Neue Medium Extended" w:hAnsi="Helvetica Neue Medium Extended"/>
                <w:noProof/>
                <w:webHidden/>
              </w:rPr>
              <w:fldChar w:fldCharType="end"/>
            </w:r>
          </w:hyperlink>
        </w:p>
        <w:p w14:paraId="4291ABD3" w14:textId="4D911A3C" w:rsidR="0048299B" w:rsidRPr="0048299B" w:rsidRDefault="0048299B">
          <w:pPr>
            <w:pStyle w:val="TOC2"/>
            <w:tabs>
              <w:tab w:val="right" w:leader="dot" w:pos="9350"/>
            </w:tabs>
            <w:rPr>
              <w:rFonts w:ascii="Helvetica Neue Medium Extended" w:eastAsiaTheme="minorEastAsia" w:hAnsi="Helvetica Neue Medium Extended" w:cstheme="minorBidi"/>
              <w:noProof/>
              <w:kern w:val="2"/>
              <w14:ligatures w14:val="standardContextual"/>
            </w:rPr>
          </w:pPr>
          <w:hyperlink w:anchor="_Toc138869780" w:history="1">
            <w:r w:rsidRPr="0048299B">
              <w:rPr>
                <w:rStyle w:val="Hyperlink"/>
                <w:rFonts w:ascii="Helvetica Neue Medium Extended" w:hAnsi="Helvetica Neue Medium Extended"/>
                <w:noProof/>
              </w:rPr>
              <w:t>Post-Conference Retreat</w:t>
            </w:r>
            <w:r w:rsidRPr="0048299B">
              <w:rPr>
                <w:rFonts w:ascii="Helvetica Neue Medium Extended" w:hAnsi="Helvetica Neue Medium Extended"/>
                <w:noProof/>
                <w:webHidden/>
              </w:rPr>
              <w:tab/>
            </w:r>
            <w:r w:rsidRPr="0048299B">
              <w:rPr>
                <w:rFonts w:ascii="Helvetica Neue Medium Extended" w:hAnsi="Helvetica Neue Medium Extended"/>
                <w:noProof/>
                <w:webHidden/>
              </w:rPr>
              <w:fldChar w:fldCharType="begin"/>
            </w:r>
            <w:r w:rsidRPr="0048299B">
              <w:rPr>
                <w:rFonts w:ascii="Helvetica Neue Medium Extended" w:hAnsi="Helvetica Neue Medium Extended"/>
                <w:noProof/>
                <w:webHidden/>
              </w:rPr>
              <w:instrText xml:space="preserve"> PAGEREF _Toc138869780 \h </w:instrText>
            </w:r>
            <w:r w:rsidRPr="0048299B">
              <w:rPr>
                <w:rFonts w:ascii="Helvetica Neue Medium Extended" w:hAnsi="Helvetica Neue Medium Extended"/>
                <w:noProof/>
                <w:webHidden/>
              </w:rPr>
            </w:r>
            <w:r w:rsidRPr="0048299B">
              <w:rPr>
                <w:rFonts w:ascii="Helvetica Neue Medium Extended" w:hAnsi="Helvetica Neue Medium Extended"/>
                <w:noProof/>
                <w:webHidden/>
              </w:rPr>
              <w:fldChar w:fldCharType="separate"/>
            </w:r>
            <w:r w:rsidRPr="0048299B">
              <w:rPr>
                <w:rFonts w:ascii="Helvetica Neue Medium Extended" w:hAnsi="Helvetica Neue Medium Extended"/>
                <w:noProof/>
                <w:webHidden/>
              </w:rPr>
              <w:t>12</w:t>
            </w:r>
            <w:r w:rsidRPr="0048299B">
              <w:rPr>
                <w:rFonts w:ascii="Helvetica Neue Medium Extended" w:hAnsi="Helvetica Neue Medium Extended"/>
                <w:noProof/>
                <w:webHidden/>
              </w:rPr>
              <w:fldChar w:fldCharType="end"/>
            </w:r>
          </w:hyperlink>
        </w:p>
        <w:p w14:paraId="69799012" w14:textId="6C7E9FE3" w:rsidR="0048299B" w:rsidRPr="0048299B" w:rsidRDefault="0048299B">
          <w:pPr>
            <w:pStyle w:val="TOC2"/>
            <w:tabs>
              <w:tab w:val="right" w:leader="dot" w:pos="9350"/>
            </w:tabs>
            <w:rPr>
              <w:rFonts w:ascii="Helvetica Neue Medium Extended" w:eastAsiaTheme="minorEastAsia" w:hAnsi="Helvetica Neue Medium Extended" w:cstheme="minorBidi"/>
              <w:noProof/>
              <w:kern w:val="2"/>
              <w14:ligatures w14:val="standardContextual"/>
            </w:rPr>
          </w:pPr>
          <w:hyperlink w:anchor="_Toc138869781" w:history="1">
            <w:r w:rsidRPr="0048299B">
              <w:rPr>
                <w:rStyle w:val="Hyperlink"/>
                <w:rFonts w:ascii="Helvetica Neue Medium Extended" w:hAnsi="Helvetica Neue Medium Extended"/>
                <w:noProof/>
              </w:rPr>
              <w:t>Exhibits</w:t>
            </w:r>
            <w:r w:rsidRPr="0048299B">
              <w:rPr>
                <w:rFonts w:ascii="Helvetica Neue Medium Extended" w:hAnsi="Helvetica Neue Medium Extended"/>
                <w:noProof/>
                <w:webHidden/>
              </w:rPr>
              <w:tab/>
            </w:r>
            <w:r w:rsidRPr="0048299B">
              <w:rPr>
                <w:rFonts w:ascii="Helvetica Neue Medium Extended" w:hAnsi="Helvetica Neue Medium Extended"/>
                <w:noProof/>
                <w:webHidden/>
              </w:rPr>
              <w:fldChar w:fldCharType="begin"/>
            </w:r>
            <w:r w:rsidRPr="0048299B">
              <w:rPr>
                <w:rFonts w:ascii="Helvetica Neue Medium Extended" w:hAnsi="Helvetica Neue Medium Extended"/>
                <w:noProof/>
                <w:webHidden/>
              </w:rPr>
              <w:instrText xml:space="preserve"> PAGEREF _Toc138869781 \h </w:instrText>
            </w:r>
            <w:r w:rsidRPr="0048299B">
              <w:rPr>
                <w:rFonts w:ascii="Helvetica Neue Medium Extended" w:hAnsi="Helvetica Neue Medium Extended"/>
                <w:noProof/>
                <w:webHidden/>
              </w:rPr>
            </w:r>
            <w:r w:rsidRPr="0048299B">
              <w:rPr>
                <w:rFonts w:ascii="Helvetica Neue Medium Extended" w:hAnsi="Helvetica Neue Medium Extended"/>
                <w:noProof/>
                <w:webHidden/>
              </w:rPr>
              <w:fldChar w:fldCharType="separate"/>
            </w:r>
            <w:r w:rsidRPr="0048299B">
              <w:rPr>
                <w:rFonts w:ascii="Helvetica Neue Medium Extended" w:hAnsi="Helvetica Neue Medium Extended"/>
                <w:noProof/>
                <w:webHidden/>
              </w:rPr>
              <w:t>13</w:t>
            </w:r>
            <w:r w:rsidRPr="0048299B">
              <w:rPr>
                <w:rFonts w:ascii="Helvetica Neue Medium Extended" w:hAnsi="Helvetica Neue Medium Extended"/>
                <w:noProof/>
                <w:webHidden/>
              </w:rPr>
              <w:fldChar w:fldCharType="end"/>
            </w:r>
          </w:hyperlink>
        </w:p>
        <w:p w14:paraId="7798FB3F" w14:textId="19CD02FB" w:rsidR="0048299B" w:rsidRPr="0048299B" w:rsidRDefault="0048299B">
          <w:pPr>
            <w:pStyle w:val="TOC1"/>
            <w:tabs>
              <w:tab w:val="right" w:leader="dot" w:pos="9350"/>
            </w:tabs>
            <w:rPr>
              <w:rFonts w:ascii="Helvetica Neue Medium Extended" w:eastAsiaTheme="minorEastAsia" w:hAnsi="Helvetica Neue Medium Extended" w:cstheme="minorBidi"/>
              <w:noProof/>
              <w:kern w:val="2"/>
              <w14:ligatures w14:val="standardContextual"/>
            </w:rPr>
          </w:pPr>
          <w:hyperlink w:anchor="_Toc138869782" w:history="1">
            <w:r w:rsidRPr="0048299B">
              <w:rPr>
                <w:rStyle w:val="Hyperlink"/>
                <w:rFonts w:ascii="Helvetica Neue Medium Extended" w:hAnsi="Helvetica Neue Medium Extended"/>
                <w:noProof/>
              </w:rPr>
              <w:t>Experiencing Indianapolis</w:t>
            </w:r>
            <w:r w:rsidRPr="0048299B">
              <w:rPr>
                <w:rFonts w:ascii="Helvetica Neue Medium Extended" w:hAnsi="Helvetica Neue Medium Extended"/>
                <w:noProof/>
                <w:webHidden/>
              </w:rPr>
              <w:tab/>
            </w:r>
            <w:r w:rsidRPr="0048299B">
              <w:rPr>
                <w:rFonts w:ascii="Helvetica Neue Medium Extended" w:hAnsi="Helvetica Neue Medium Extended"/>
                <w:noProof/>
                <w:webHidden/>
              </w:rPr>
              <w:fldChar w:fldCharType="begin"/>
            </w:r>
            <w:r w:rsidRPr="0048299B">
              <w:rPr>
                <w:rFonts w:ascii="Helvetica Neue Medium Extended" w:hAnsi="Helvetica Neue Medium Extended"/>
                <w:noProof/>
                <w:webHidden/>
              </w:rPr>
              <w:instrText xml:space="preserve"> PAGEREF _Toc138869782 \h </w:instrText>
            </w:r>
            <w:r w:rsidRPr="0048299B">
              <w:rPr>
                <w:rFonts w:ascii="Helvetica Neue Medium Extended" w:hAnsi="Helvetica Neue Medium Extended"/>
                <w:noProof/>
                <w:webHidden/>
              </w:rPr>
            </w:r>
            <w:r w:rsidRPr="0048299B">
              <w:rPr>
                <w:rFonts w:ascii="Helvetica Neue Medium Extended" w:hAnsi="Helvetica Neue Medium Extended"/>
                <w:noProof/>
                <w:webHidden/>
              </w:rPr>
              <w:fldChar w:fldCharType="separate"/>
            </w:r>
            <w:r w:rsidRPr="0048299B">
              <w:rPr>
                <w:rFonts w:ascii="Helvetica Neue Medium Extended" w:hAnsi="Helvetica Neue Medium Extended"/>
                <w:noProof/>
                <w:webHidden/>
              </w:rPr>
              <w:t>14</w:t>
            </w:r>
            <w:r w:rsidRPr="0048299B">
              <w:rPr>
                <w:rFonts w:ascii="Helvetica Neue Medium Extended" w:hAnsi="Helvetica Neue Medium Extended"/>
                <w:noProof/>
                <w:webHidden/>
              </w:rPr>
              <w:fldChar w:fldCharType="end"/>
            </w:r>
          </w:hyperlink>
        </w:p>
        <w:p w14:paraId="42EB91A1" w14:textId="19B0E619" w:rsidR="0048299B" w:rsidRPr="0048299B" w:rsidRDefault="0048299B">
          <w:pPr>
            <w:pStyle w:val="TOC1"/>
            <w:tabs>
              <w:tab w:val="right" w:leader="dot" w:pos="9350"/>
            </w:tabs>
            <w:rPr>
              <w:rFonts w:ascii="Helvetica Neue Medium Extended" w:eastAsiaTheme="minorEastAsia" w:hAnsi="Helvetica Neue Medium Extended" w:cstheme="minorBidi"/>
              <w:noProof/>
              <w:kern w:val="2"/>
              <w14:ligatures w14:val="standardContextual"/>
            </w:rPr>
          </w:pPr>
          <w:hyperlink w:anchor="_Toc138869783" w:history="1">
            <w:r w:rsidRPr="0048299B">
              <w:rPr>
                <w:rStyle w:val="Hyperlink"/>
                <w:rFonts w:ascii="Helvetica Neue Medium Extended" w:hAnsi="Helvetica Neue Medium Extended"/>
                <w:noProof/>
              </w:rPr>
              <w:t>After the Conference</w:t>
            </w:r>
            <w:r w:rsidRPr="0048299B">
              <w:rPr>
                <w:rFonts w:ascii="Helvetica Neue Medium Extended" w:hAnsi="Helvetica Neue Medium Extended"/>
                <w:noProof/>
                <w:webHidden/>
              </w:rPr>
              <w:tab/>
            </w:r>
            <w:r w:rsidRPr="0048299B">
              <w:rPr>
                <w:rFonts w:ascii="Helvetica Neue Medium Extended" w:hAnsi="Helvetica Neue Medium Extended"/>
                <w:noProof/>
                <w:webHidden/>
              </w:rPr>
              <w:fldChar w:fldCharType="begin"/>
            </w:r>
            <w:r w:rsidRPr="0048299B">
              <w:rPr>
                <w:rFonts w:ascii="Helvetica Neue Medium Extended" w:hAnsi="Helvetica Neue Medium Extended"/>
                <w:noProof/>
                <w:webHidden/>
              </w:rPr>
              <w:instrText xml:space="preserve"> PAGEREF _Toc138869783 \h </w:instrText>
            </w:r>
            <w:r w:rsidRPr="0048299B">
              <w:rPr>
                <w:rFonts w:ascii="Helvetica Neue Medium Extended" w:hAnsi="Helvetica Neue Medium Extended"/>
                <w:noProof/>
                <w:webHidden/>
              </w:rPr>
            </w:r>
            <w:r w:rsidRPr="0048299B">
              <w:rPr>
                <w:rFonts w:ascii="Helvetica Neue Medium Extended" w:hAnsi="Helvetica Neue Medium Extended"/>
                <w:noProof/>
                <w:webHidden/>
              </w:rPr>
              <w:fldChar w:fldCharType="separate"/>
            </w:r>
            <w:r w:rsidRPr="0048299B">
              <w:rPr>
                <w:rFonts w:ascii="Helvetica Neue Medium Extended" w:hAnsi="Helvetica Neue Medium Extended"/>
                <w:noProof/>
                <w:webHidden/>
              </w:rPr>
              <w:t>15</w:t>
            </w:r>
            <w:r w:rsidRPr="0048299B">
              <w:rPr>
                <w:rFonts w:ascii="Helvetica Neue Medium Extended" w:hAnsi="Helvetica Neue Medium Extended"/>
                <w:noProof/>
                <w:webHidden/>
              </w:rPr>
              <w:fldChar w:fldCharType="end"/>
            </w:r>
          </w:hyperlink>
        </w:p>
        <w:p w14:paraId="04C8FFF1" w14:textId="623E9D23" w:rsidR="00756132" w:rsidRDefault="00756132">
          <w:r w:rsidRPr="0048299B">
            <w:rPr>
              <w:rFonts w:ascii="Helvetica Neue Medium Extended" w:hAnsi="Helvetica Neue Medium Extended"/>
              <w:b/>
              <w:bCs/>
              <w:noProof/>
            </w:rPr>
            <w:fldChar w:fldCharType="end"/>
          </w:r>
        </w:p>
      </w:sdtContent>
    </w:sdt>
    <w:p w14:paraId="4E6A3A99" w14:textId="77777777" w:rsidR="00756132" w:rsidRDefault="00756132" w:rsidP="00756132">
      <w:pPr>
        <w:rPr>
          <w:sz w:val="48"/>
          <w:szCs w:val="48"/>
        </w:rPr>
      </w:pPr>
      <w:r>
        <w:br w:type="page"/>
      </w:r>
    </w:p>
    <w:p w14:paraId="526C4B00" w14:textId="3AD3121A" w:rsidR="008558A6" w:rsidRPr="005F3A19" w:rsidRDefault="0048299B" w:rsidP="005F3A19">
      <w:pPr>
        <w:pStyle w:val="Heading1"/>
      </w:pPr>
      <w:bookmarkStart w:id="5" w:name="_Toc138869761"/>
      <w:r w:rsidRPr="005F3A19">
        <w:t>Arrival</w:t>
      </w:r>
      <w:bookmarkEnd w:id="5"/>
    </w:p>
    <w:p w14:paraId="526C4B01" w14:textId="77777777" w:rsidR="008558A6" w:rsidRDefault="0048299B">
      <w:pPr>
        <w:rPr>
          <w:rFonts w:ascii="Helvetica Neue" w:eastAsia="Helvetica Neue" w:hAnsi="Helvetica Neue" w:cs="Helvetica Neue"/>
        </w:rPr>
      </w:pPr>
      <w:r>
        <w:rPr>
          <w:rFonts w:ascii="Helvetica Neue" w:eastAsia="Helvetica Neue" w:hAnsi="Helvetica Neue" w:cs="Helvetica Neue"/>
        </w:rPr>
        <w:t>U</w:t>
      </w:r>
      <w:r>
        <w:rPr>
          <w:rFonts w:ascii="Helvetica Neue" w:eastAsia="Helvetica Neue" w:hAnsi="Helvetica Neue" w:cs="Helvetica Neue"/>
        </w:rPr>
        <w:t xml:space="preserve">nion Station is located conveniently in the center of Indianapolis.  There are </w:t>
      </w:r>
      <w:proofErr w:type="gramStart"/>
      <w:r>
        <w:rPr>
          <w:rFonts w:ascii="Helvetica Neue" w:eastAsia="Helvetica Neue" w:hAnsi="Helvetica Neue" w:cs="Helvetica Neue"/>
        </w:rPr>
        <w:t>a number of</w:t>
      </w:r>
      <w:proofErr w:type="gramEnd"/>
      <w:r>
        <w:rPr>
          <w:rFonts w:ascii="Helvetica Neue" w:eastAsia="Helvetica Neue" w:hAnsi="Helvetica Neue" w:cs="Helvetica Neue"/>
        </w:rPr>
        <w:t xml:space="preserve"> ways to get to the city and station depending on what is the most comfortable travel method for you.  </w:t>
      </w:r>
    </w:p>
    <w:p w14:paraId="526C4B02" w14:textId="77777777" w:rsidR="008558A6" w:rsidRPr="005F3A19" w:rsidRDefault="0048299B" w:rsidP="005F3A19">
      <w:pPr>
        <w:pStyle w:val="Heading2"/>
      </w:pPr>
      <w:bookmarkStart w:id="6" w:name="_e912i17rm0kw" w:colFirst="0" w:colLast="0"/>
      <w:bookmarkStart w:id="7" w:name="_Toc138869762"/>
      <w:bookmarkEnd w:id="6"/>
      <w:r w:rsidRPr="005F3A19">
        <w:t>Air</w:t>
      </w:r>
      <w:bookmarkEnd w:id="7"/>
    </w:p>
    <w:p w14:paraId="526C4B03" w14:textId="77777777" w:rsidR="008558A6" w:rsidRDefault="0048299B">
      <w:pPr>
        <w:rPr>
          <w:rFonts w:ascii="Helvetica Neue" w:eastAsia="Helvetica Neue" w:hAnsi="Helvetica Neue" w:cs="Helvetica Neue"/>
        </w:rPr>
      </w:pPr>
      <w:r>
        <w:rPr>
          <w:rFonts w:ascii="Helvetica Neue" w:eastAsia="Helvetica Neue" w:hAnsi="Helvetica Neue" w:cs="Helvetica Neue"/>
        </w:rPr>
        <w:t>I</w:t>
      </w:r>
      <w:r>
        <w:rPr>
          <w:rFonts w:ascii="Helvetica Neue" w:eastAsia="Helvetica Neue" w:hAnsi="Helvetica Neue" w:cs="Helvetica Neue"/>
        </w:rPr>
        <w:t xml:space="preserve">ndianapolis International Airport offers numerous daily </w:t>
      </w:r>
      <w:r>
        <w:rPr>
          <w:rFonts w:ascii="Helvetica Neue" w:eastAsia="Helvetica Neue" w:hAnsi="Helvetica Neue" w:cs="Helvetica Neue"/>
        </w:rPr>
        <w:t xml:space="preserve">flights.  Located west of Indianapolis, it is a </w:t>
      </w:r>
      <w:proofErr w:type="gramStart"/>
      <w:r>
        <w:rPr>
          <w:rFonts w:ascii="Helvetica Neue" w:eastAsia="Helvetica Neue" w:hAnsi="Helvetica Neue" w:cs="Helvetica Neue"/>
        </w:rPr>
        <w:t>14 minute</w:t>
      </w:r>
      <w:proofErr w:type="gramEnd"/>
      <w:r>
        <w:rPr>
          <w:rFonts w:ascii="Helvetica Neue" w:eastAsia="Helvetica Neue" w:hAnsi="Helvetica Neue" w:cs="Helvetica Neue"/>
        </w:rPr>
        <w:t xml:space="preserve"> drive, or about an hour via bus, with a direct bus connection or single transfer, depending on how much walking you are comfortable with.</w:t>
      </w:r>
    </w:p>
    <w:p w14:paraId="526C4B04" w14:textId="77777777" w:rsidR="008558A6" w:rsidRPr="005F3A19" w:rsidRDefault="0048299B" w:rsidP="005F3A19">
      <w:pPr>
        <w:pStyle w:val="Heading2"/>
      </w:pPr>
      <w:bookmarkStart w:id="8" w:name="_f0szs9foouto" w:colFirst="0" w:colLast="0"/>
      <w:bookmarkStart w:id="9" w:name="_Toc138869763"/>
      <w:bookmarkEnd w:id="8"/>
      <w:r w:rsidRPr="005F3A19">
        <w:t>Train</w:t>
      </w:r>
      <w:bookmarkEnd w:id="9"/>
    </w:p>
    <w:p w14:paraId="526C4B05" w14:textId="77777777" w:rsidR="008558A6" w:rsidRDefault="0048299B">
      <w:pPr>
        <w:rPr>
          <w:rFonts w:ascii="Helvetica Neue" w:eastAsia="Helvetica Neue" w:hAnsi="Helvetica Neue" w:cs="Helvetica Neue"/>
        </w:rPr>
      </w:pPr>
      <w:r>
        <w:rPr>
          <w:rFonts w:ascii="Helvetica Neue" w:eastAsia="Helvetica Neue" w:hAnsi="Helvetica Neue" w:cs="Helvetica Neue"/>
        </w:rPr>
        <w:t>U</w:t>
      </w:r>
      <w:r>
        <w:rPr>
          <w:rFonts w:ascii="Helvetica Neue" w:eastAsia="Helvetica Neue" w:hAnsi="Helvetica Neue" w:cs="Helvetica Neue"/>
        </w:rPr>
        <w:t>nion Station continues to host passenger rail to this</w:t>
      </w:r>
      <w:r>
        <w:rPr>
          <w:rFonts w:ascii="Helvetica Neue" w:eastAsia="Helvetica Neue" w:hAnsi="Helvetica Neue" w:cs="Helvetica Neue"/>
        </w:rPr>
        <w:t xml:space="preserve"> day.  The Cardinal, an Amtrak long distance train, travels in eastbound from Chicago on Tuesday, Thursday, and Saturday with scheduled arrivals at about 11:59 PM, and westbound from New York City, Cincinnati, and Washington, DC, with scheduled arrivals at</w:t>
      </w:r>
      <w:r>
        <w:rPr>
          <w:rFonts w:ascii="Helvetica Neue" w:eastAsia="Helvetica Neue" w:hAnsi="Helvetica Neue" w:cs="Helvetica Neue"/>
        </w:rPr>
        <w:t xml:space="preserve"> about 5:15 AM on Monday, Thursday, and Saturday.  The station is also home to Indianapolis’ Greyhound station.  Union Station’s train station is not connected to the hotel, and is a short walk north, crossing under the railroad tracks to reach the hotel.</w:t>
      </w:r>
    </w:p>
    <w:p w14:paraId="526C4B06" w14:textId="77777777" w:rsidR="008558A6" w:rsidRDefault="0048299B">
      <w:pPr>
        <w:rPr>
          <w:rFonts w:ascii="Helvetica Neue" w:eastAsia="Helvetica Neue" w:hAnsi="Helvetica Neue" w:cs="Helvetica Neue"/>
        </w:rPr>
      </w:pPr>
      <w:r>
        <w:rPr>
          <w:rFonts w:ascii="Helvetica Neue" w:eastAsia="Helvetica Neue" w:hAnsi="Helvetica Neue" w:cs="Helvetica Neue"/>
          <w:noProof/>
        </w:rPr>
        <w:drawing>
          <wp:inline distT="114300" distB="114300" distL="114300" distR="114300" wp14:anchorId="526C4B5E" wp14:editId="7C6D251C">
            <wp:extent cx="4950669" cy="3596640"/>
            <wp:effectExtent l="0" t="0" r="2540" b="3810"/>
            <wp:docPr id="8" name="image7.jpg" descr="A photo of Indianapolis Union Station's Greyhound and Amtrak station entrance.  It is a series of glass doors under a steel roof, with brick to the left and right."/>
            <wp:cNvGraphicFramePr/>
            <a:graphic xmlns:a="http://schemas.openxmlformats.org/drawingml/2006/main">
              <a:graphicData uri="http://schemas.openxmlformats.org/drawingml/2006/picture">
                <pic:pic xmlns:pic="http://schemas.openxmlformats.org/drawingml/2006/picture">
                  <pic:nvPicPr>
                    <pic:cNvPr id="8" name="image7.jpg" descr="A photo of Indianapolis Union Station's Greyhound and Amtrak station entrance.  It is a series of glass doors under a steel roof, with brick to the left and right."/>
                    <pic:cNvPicPr preferRelativeResize="0"/>
                  </pic:nvPicPr>
                  <pic:blipFill>
                    <a:blip r:embed="rId8"/>
                    <a:srcRect/>
                    <a:stretch>
                      <a:fillRect/>
                    </a:stretch>
                  </pic:blipFill>
                  <pic:spPr>
                    <a:xfrm>
                      <a:off x="0" y="0"/>
                      <a:ext cx="4957368" cy="3601507"/>
                    </a:xfrm>
                    <a:prstGeom prst="rect">
                      <a:avLst/>
                    </a:prstGeom>
                    <a:ln/>
                  </pic:spPr>
                </pic:pic>
              </a:graphicData>
            </a:graphic>
          </wp:inline>
        </w:drawing>
      </w:r>
    </w:p>
    <w:p w14:paraId="526C4B07" w14:textId="77777777" w:rsidR="008558A6" w:rsidRPr="005F3A19" w:rsidRDefault="0048299B" w:rsidP="005F3A19">
      <w:pPr>
        <w:pStyle w:val="Heading2"/>
      </w:pPr>
      <w:bookmarkStart w:id="10" w:name="_yajj73xff348" w:colFirst="0" w:colLast="0"/>
      <w:bookmarkStart w:id="11" w:name="_Toc138869764"/>
      <w:bookmarkEnd w:id="10"/>
      <w:r w:rsidRPr="005F3A19">
        <w:t>Car</w:t>
      </w:r>
      <w:bookmarkEnd w:id="11"/>
    </w:p>
    <w:p w14:paraId="526C4B08" w14:textId="77777777" w:rsidR="008558A6" w:rsidRDefault="0048299B">
      <w:pPr>
        <w:rPr>
          <w:rFonts w:ascii="Helvetica Neue" w:eastAsia="Helvetica Neue" w:hAnsi="Helvetica Neue" w:cs="Helvetica Neue"/>
        </w:rPr>
      </w:pPr>
      <w:r>
        <w:rPr>
          <w:rFonts w:ascii="Helvetica Neue" w:eastAsia="Helvetica Neue" w:hAnsi="Helvetica Neue" w:cs="Helvetica Neue"/>
        </w:rPr>
        <w:t>W</w:t>
      </w:r>
      <w:r>
        <w:rPr>
          <w:rFonts w:ascii="Helvetica Neue" w:eastAsia="Helvetica Neue" w:hAnsi="Helvetica Neue" w:cs="Helvetica Neue"/>
        </w:rPr>
        <w:t xml:space="preserve">ork is being done on the I-65 and I-70 split.  From the east or west, the easiest way to get to the conference center is to take I-70 to exit </w:t>
      </w:r>
      <w:proofErr w:type="gramStart"/>
      <w:r>
        <w:rPr>
          <w:rFonts w:ascii="Helvetica Neue" w:eastAsia="Helvetica Neue" w:hAnsi="Helvetica Neue" w:cs="Helvetica Neue"/>
        </w:rPr>
        <w:t>79, and</w:t>
      </w:r>
      <w:proofErr w:type="gramEnd"/>
      <w:r>
        <w:rPr>
          <w:rFonts w:ascii="Helvetica Neue" w:eastAsia="Helvetica Neue" w:hAnsi="Helvetica Neue" w:cs="Helvetica Neue"/>
        </w:rPr>
        <w:t xml:space="preserve"> follow directions for Illinois Street.  From the north, take I-65 southbound to exit 114, for West </w:t>
      </w:r>
      <w:r>
        <w:rPr>
          <w:rFonts w:ascii="Helvetica Neue" w:eastAsia="Helvetica Neue" w:hAnsi="Helvetica Neue" w:cs="Helvetica Neue"/>
        </w:rPr>
        <w:t>Street, and head south, taking a left on Maryland Street.  From there, take a right on Maryland Street to the hotel.  From the South, merge onto I-70 West from I-65 North and follow the directions for east and westbound arrivals.  The hotel offers valet se</w:t>
      </w:r>
      <w:r>
        <w:rPr>
          <w:rFonts w:ascii="Helvetica Neue" w:eastAsia="Helvetica Neue" w:hAnsi="Helvetica Neue" w:cs="Helvetica Neue"/>
        </w:rPr>
        <w:t xml:space="preserve">rvice, and there are </w:t>
      </w:r>
      <w:proofErr w:type="gramStart"/>
      <w:r>
        <w:rPr>
          <w:rFonts w:ascii="Helvetica Neue" w:eastAsia="Helvetica Neue" w:hAnsi="Helvetica Neue" w:cs="Helvetica Neue"/>
        </w:rPr>
        <w:t>a number of</w:t>
      </w:r>
      <w:proofErr w:type="gramEnd"/>
      <w:r>
        <w:rPr>
          <w:rFonts w:ascii="Helvetica Neue" w:eastAsia="Helvetica Neue" w:hAnsi="Helvetica Neue" w:cs="Helvetica Neue"/>
        </w:rPr>
        <w:t xml:space="preserve"> parking structures nearby, the closest being the garage at Pan American Plaza.</w:t>
      </w:r>
    </w:p>
    <w:p w14:paraId="526C4B09" w14:textId="77777777" w:rsidR="008558A6" w:rsidRPr="005F3A19" w:rsidRDefault="0048299B" w:rsidP="005F3A19">
      <w:pPr>
        <w:pStyle w:val="Heading2"/>
      </w:pPr>
      <w:bookmarkStart w:id="12" w:name="_t7ex1smy85lv" w:colFirst="0" w:colLast="0"/>
      <w:bookmarkStart w:id="13" w:name="_Toc138869765"/>
      <w:bookmarkEnd w:id="12"/>
      <w:r w:rsidRPr="005F3A19">
        <w:t>Public Transportation</w:t>
      </w:r>
      <w:bookmarkEnd w:id="13"/>
    </w:p>
    <w:p w14:paraId="526C4B0A" w14:textId="338EA7D5" w:rsidR="008558A6" w:rsidRDefault="0048299B">
      <w:pPr>
        <w:rPr>
          <w:rFonts w:ascii="Helvetica Neue" w:eastAsia="Helvetica Neue" w:hAnsi="Helvetica Neue" w:cs="Helvetica Neue"/>
        </w:rPr>
      </w:pPr>
      <w:r>
        <w:rPr>
          <w:rFonts w:ascii="Helvetica Neue" w:eastAsia="Helvetica Neue" w:hAnsi="Helvetica Neue" w:cs="Helvetica Neue"/>
        </w:rPr>
        <w:t>I</w:t>
      </w:r>
      <w:r>
        <w:rPr>
          <w:rFonts w:ascii="Helvetica Neue" w:eastAsia="Helvetica Neue" w:hAnsi="Helvetica Neue" w:cs="Helvetica Neue"/>
        </w:rPr>
        <w:t xml:space="preserve">ndyGo, Indianapolis’ public transportation provider, offers bus service in Downtown Indianapolis.  The nearest bus stops </w:t>
      </w:r>
      <w:r>
        <w:rPr>
          <w:rFonts w:ascii="Helvetica Neue" w:eastAsia="Helvetica Neue" w:hAnsi="Helvetica Neue" w:cs="Helvetica Neue"/>
        </w:rPr>
        <w:t xml:space="preserve">to the hotel and convention center are Pennsylvania St. and South Street, and Delaware Street and Louisiana Street, for buses 16 and 31.  Transfers can be made to these lines at the nearby Carson Transit Center.  IndyGo also offers paratransit service, </w:t>
      </w:r>
      <w:hyperlink r:id="rId9">
        <w:r w:rsidRPr="00756132">
          <w:rPr>
            <w:rFonts w:ascii="Helvetica Neue" w:eastAsia="Helvetica Neue" w:hAnsi="Helvetica Neue" w:cs="Helvetica Neue"/>
            <w:color w:val="4F81BD" w:themeColor="accent1"/>
            <w:u w:val="single"/>
          </w:rPr>
          <w:t>as well as visitor status with application.</w:t>
        </w:r>
      </w:hyperlink>
      <w:r w:rsidRPr="00756132">
        <w:rPr>
          <w:rFonts w:ascii="Helvetica Neue" w:eastAsia="Helvetica Neue" w:hAnsi="Helvetica Neue" w:cs="Helvetica Neue"/>
          <w:color w:val="4F81BD" w:themeColor="accent1"/>
        </w:rPr>
        <w:t xml:space="preserve"> </w:t>
      </w:r>
      <w:r>
        <w:rPr>
          <w:rFonts w:ascii="Helvetica Neue" w:eastAsia="Helvetica Neue" w:hAnsi="Helvetica Neue" w:cs="Helvetica Neue"/>
        </w:rPr>
        <w:t>For information on</w:t>
      </w:r>
      <w:r w:rsidR="00756132" w:rsidRPr="00756132">
        <w:rPr>
          <w:rFonts w:ascii="Helvetica Neue" w:eastAsia="Helvetica Neue" w:hAnsi="Helvetica Neue" w:cs="Helvetica Neue"/>
        </w:rPr>
        <w:t xml:space="preserve"> </w:t>
      </w:r>
      <w:r w:rsidRPr="00756132">
        <w:rPr>
          <w:rFonts w:ascii="Helvetica Neue" w:eastAsia="Helvetica Neue" w:hAnsi="Helvetica Neue" w:cs="Helvetica Neue"/>
          <w:color w:val="4F81BD" w:themeColor="accent1"/>
          <w:u w:val="single"/>
        </w:rPr>
        <w:t>fares</w:t>
      </w:r>
      <w:r>
        <w:rPr>
          <w:rFonts w:ascii="Helvetica Neue" w:eastAsia="Helvetica Neue" w:hAnsi="Helvetica Neue" w:cs="Helvetica Neue"/>
        </w:rPr>
        <w:t xml:space="preserve"> </w:t>
      </w:r>
      <w:r w:rsidRPr="00756132">
        <w:rPr>
          <w:rFonts w:ascii="Helvetica Neue" w:eastAsia="Helvetica Neue" w:hAnsi="Helvetica Neue" w:cs="Helvetica Neue"/>
          <w:color w:val="4F81BD" w:themeColor="accent1"/>
        </w:rPr>
        <w:t xml:space="preserve">and </w:t>
      </w:r>
      <w:hyperlink r:id="rId10">
        <w:r w:rsidRPr="00756132">
          <w:rPr>
            <w:rFonts w:ascii="Helvetica Neue" w:eastAsia="Helvetica Neue" w:hAnsi="Helvetica Neue" w:cs="Helvetica Neue"/>
            <w:color w:val="4F81BD" w:themeColor="accent1"/>
            <w:u w:val="single"/>
          </w:rPr>
          <w:t>trip planning,</w:t>
        </w:r>
      </w:hyperlink>
      <w:r>
        <w:rPr>
          <w:rFonts w:ascii="Helvetica Neue" w:eastAsia="Helvetica Neue" w:hAnsi="Helvetica Neue" w:cs="Helvetica Neue"/>
        </w:rPr>
        <w:t xml:space="preserve"> please see IndyGo’s website.</w:t>
      </w:r>
    </w:p>
    <w:p w14:paraId="526C4B0B" w14:textId="77777777" w:rsidR="008558A6" w:rsidRDefault="008558A6">
      <w:pPr>
        <w:rPr>
          <w:rFonts w:ascii="Helvetica Neue" w:eastAsia="Helvetica Neue" w:hAnsi="Helvetica Neue" w:cs="Helvetica Neue"/>
          <w:sz w:val="8"/>
          <w:szCs w:val="8"/>
        </w:rPr>
      </w:pPr>
    </w:p>
    <w:p w14:paraId="526C4B0C" w14:textId="77777777" w:rsidR="008558A6" w:rsidRDefault="0048299B">
      <w:pPr>
        <w:rPr>
          <w:rFonts w:ascii="Helvetica Neue" w:eastAsia="Helvetica Neue" w:hAnsi="Helvetica Neue" w:cs="Helvetica Neue"/>
        </w:rPr>
      </w:pPr>
      <w:r>
        <w:rPr>
          <w:rFonts w:ascii="Helvetica Neue" w:eastAsia="Helvetica Neue" w:hAnsi="Helvetica Neue" w:cs="Helvetica Neue"/>
          <w:noProof/>
        </w:rPr>
        <w:drawing>
          <wp:inline distT="114300" distB="114300" distL="114300" distR="114300" wp14:anchorId="526C4B60" wp14:editId="29B0DF31">
            <wp:extent cx="5943600" cy="3327400"/>
            <wp:effectExtent l="0" t="0" r="0" b="0"/>
            <wp:docPr id="21" name="image11.png" descr="A photograph on the IndyGo Red Line.  A bus rapid transit platform sits in the middle of the road, with views of downtown Indianapolis around it.  The bus is a green bus on the left, on a red bus lane, with &quot;In Training&quot; on its display."/>
            <wp:cNvGraphicFramePr/>
            <a:graphic xmlns:a="http://schemas.openxmlformats.org/drawingml/2006/main">
              <a:graphicData uri="http://schemas.openxmlformats.org/drawingml/2006/picture">
                <pic:pic xmlns:pic="http://schemas.openxmlformats.org/drawingml/2006/picture">
                  <pic:nvPicPr>
                    <pic:cNvPr id="21" name="image11.png" descr="A photograph on the IndyGo Red Line.  A bus rapid transit platform sits in the middle of the road, with views of downtown Indianapolis around it.  The bus is a green bus on the left, on a red bus lane, with &quot;In Training&quot; on its display."/>
                    <pic:cNvPicPr preferRelativeResize="0"/>
                  </pic:nvPicPr>
                  <pic:blipFill>
                    <a:blip r:embed="rId11"/>
                    <a:srcRect/>
                    <a:stretch>
                      <a:fillRect/>
                    </a:stretch>
                  </pic:blipFill>
                  <pic:spPr>
                    <a:xfrm>
                      <a:off x="0" y="0"/>
                      <a:ext cx="5943600" cy="3327400"/>
                    </a:xfrm>
                    <a:prstGeom prst="rect">
                      <a:avLst/>
                    </a:prstGeom>
                    <a:ln/>
                  </pic:spPr>
                </pic:pic>
              </a:graphicData>
            </a:graphic>
          </wp:inline>
        </w:drawing>
      </w:r>
    </w:p>
    <w:p w14:paraId="526C4B0D" w14:textId="77777777" w:rsidR="008558A6" w:rsidRDefault="0048299B" w:rsidP="005F3A19">
      <w:pPr>
        <w:pStyle w:val="Heading1"/>
        <w:rPr>
          <w:color w:val="000000"/>
        </w:rPr>
      </w:pPr>
      <w:r>
        <w:br w:type="page"/>
      </w:r>
    </w:p>
    <w:p w14:paraId="526C4B0E" w14:textId="77777777" w:rsidR="008558A6" w:rsidRPr="00756132" w:rsidRDefault="0048299B" w:rsidP="005F3A19">
      <w:pPr>
        <w:pStyle w:val="Heading1"/>
        <w:rPr>
          <w:i/>
        </w:rPr>
      </w:pPr>
      <w:bookmarkStart w:id="14" w:name="_6thge7zbbpdb" w:colFirst="0" w:colLast="0"/>
      <w:bookmarkStart w:id="15" w:name="_Toc138869766"/>
      <w:bookmarkEnd w:id="14"/>
      <w:r w:rsidRPr="00756132">
        <w:t>Getting to the Conference</w:t>
      </w:r>
      <w:bookmarkEnd w:id="15"/>
    </w:p>
    <w:p w14:paraId="526C4B0F" w14:textId="77777777" w:rsidR="008558A6" w:rsidRDefault="0048299B">
      <w:pPr>
        <w:rPr>
          <w:rFonts w:ascii="Helvetica Neue" w:eastAsia="Helvetica Neue" w:hAnsi="Helvetica Neue" w:cs="Helvetica Neue"/>
        </w:rPr>
      </w:pPr>
      <w:r>
        <w:rPr>
          <w:rFonts w:ascii="Helvetica Neue" w:eastAsia="Helvetica Neue" w:hAnsi="Helvetica Neue" w:cs="Helvetica Neue"/>
        </w:rPr>
        <w:t xml:space="preserve">There are </w:t>
      </w:r>
      <w:proofErr w:type="gramStart"/>
      <w:r>
        <w:rPr>
          <w:rFonts w:ascii="Helvetica Neue" w:eastAsia="Helvetica Neue" w:hAnsi="Helvetica Neue" w:cs="Helvetica Neue"/>
        </w:rPr>
        <w:t>a number of</w:t>
      </w:r>
      <w:proofErr w:type="gramEnd"/>
      <w:r>
        <w:rPr>
          <w:rFonts w:ascii="Helvetica Neue" w:eastAsia="Helvetica Neue" w:hAnsi="Helvetica Neue" w:cs="Helvetica Neue"/>
        </w:rPr>
        <w:t xml:space="preserve"> ways to get to the conference inside of Union Stat</w:t>
      </w:r>
      <w:r>
        <w:rPr>
          <w:rFonts w:ascii="Helvetica Neue" w:eastAsia="Helvetica Neue" w:hAnsi="Helvetica Neue" w:cs="Helvetica Neue"/>
        </w:rPr>
        <w:t xml:space="preserve">ion. </w:t>
      </w:r>
    </w:p>
    <w:p w14:paraId="526C4B10" w14:textId="77777777" w:rsidR="008558A6" w:rsidRDefault="0048299B">
      <w:pPr>
        <w:rPr>
          <w:rFonts w:ascii="Helvetica Neue" w:eastAsia="Helvetica Neue" w:hAnsi="Helvetica Neue" w:cs="Helvetica Neue"/>
        </w:rPr>
      </w:pPr>
      <w:r>
        <w:rPr>
          <w:rFonts w:ascii="Helvetica Neue" w:eastAsia="Helvetica Neue" w:hAnsi="Helvetica Neue" w:cs="Helvetica Neue"/>
        </w:rPr>
        <w:t>For those driving, the easiest way is to enter from the main entrance to the hotel on Louisiana Street where valet parking is located. Enter and go past the main lobby and front desk to the elevators. Take the elevators up to the 2nd floor. There wil</w:t>
      </w:r>
      <w:r>
        <w:rPr>
          <w:rFonts w:ascii="Helvetica Neue" w:eastAsia="Helvetica Neue" w:hAnsi="Helvetica Neue" w:cs="Helvetica Neue"/>
        </w:rPr>
        <w:t>l be signs along this route to help indicate where to go.</w:t>
      </w:r>
    </w:p>
    <w:p w14:paraId="526C4B11" w14:textId="77777777" w:rsidR="008558A6" w:rsidRDefault="0048299B">
      <w:pPr>
        <w:spacing w:before="200"/>
        <w:jc w:val="center"/>
        <w:rPr>
          <w:rFonts w:ascii="Helvetica Neue" w:eastAsia="Helvetica Neue" w:hAnsi="Helvetica Neue" w:cs="Helvetica Neue"/>
        </w:rPr>
      </w:pPr>
      <w:r>
        <w:rPr>
          <w:rFonts w:ascii="Helvetica Neue" w:eastAsia="Helvetica Neue" w:hAnsi="Helvetica Neue" w:cs="Helvetica Neue"/>
          <w:noProof/>
        </w:rPr>
        <w:drawing>
          <wp:inline distT="114300" distB="114300" distL="114300" distR="114300" wp14:anchorId="526C4B62" wp14:editId="26272057">
            <wp:extent cx="5476875" cy="2705100"/>
            <wp:effectExtent l="0" t="0" r="0" b="0"/>
            <wp:docPr id="2" name="image4.png" descr="A map of Indianapolis Union Station's hotel showing how to enter from the main lobby to get to the elevators."/>
            <wp:cNvGraphicFramePr/>
            <a:graphic xmlns:a="http://schemas.openxmlformats.org/drawingml/2006/main">
              <a:graphicData uri="http://schemas.openxmlformats.org/drawingml/2006/picture">
                <pic:pic xmlns:pic="http://schemas.openxmlformats.org/drawingml/2006/picture">
                  <pic:nvPicPr>
                    <pic:cNvPr id="2" name="image4.png" descr="A map of Indianapolis Union Station's hotel showing how to enter from the main lobby to get to the elevators."/>
                    <pic:cNvPicPr preferRelativeResize="0"/>
                  </pic:nvPicPr>
                  <pic:blipFill>
                    <a:blip r:embed="rId12"/>
                    <a:srcRect r="7852"/>
                    <a:stretch>
                      <a:fillRect/>
                    </a:stretch>
                  </pic:blipFill>
                  <pic:spPr>
                    <a:xfrm>
                      <a:off x="0" y="0"/>
                      <a:ext cx="5476875" cy="2705100"/>
                    </a:xfrm>
                    <a:prstGeom prst="rect">
                      <a:avLst/>
                    </a:prstGeom>
                    <a:ln/>
                  </pic:spPr>
                </pic:pic>
              </a:graphicData>
            </a:graphic>
          </wp:inline>
        </w:drawing>
      </w:r>
    </w:p>
    <w:p w14:paraId="526C4B12" w14:textId="77777777" w:rsidR="008558A6" w:rsidRDefault="008558A6">
      <w:pPr>
        <w:rPr>
          <w:rFonts w:ascii="Helvetica Neue" w:eastAsia="Helvetica Neue" w:hAnsi="Helvetica Neue" w:cs="Helvetica Neue"/>
        </w:rPr>
      </w:pPr>
    </w:p>
    <w:p w14:paraId="526C4B13" w14:textId="77777777" w:rsidR="008558A6" w:rsidRDefault="0048299B">
      <w:pPr>
        <w:rPr>
          <w:rFonts w:ascii="Helvetica Neue" w:eastAsia="Helvetica Neue" w:hAnsi="Helvetica Neue" w:cs="Helvetica Neue"/>
        </w:rPr>
      </w:pPr>
      <w:r>
        <w:rPr>
          <w:rFonts w:ascii="Helvetica Neue" w:eastAsia="Helvetica Neue" w:hAnsi="Helvetica Neue" w:cs="Helvetica Neue"/>
        </w:rPr>
        <w:t>When you reach the 2nd floor, go towards the green passenger cars that have been turned into hotel rooms.  There should be a sign indicating the direction of Union Station/Grand Hall, and the car</w:t>
      </w:r>
      <w:r>
        <w:rPr>
          <w:rFonts w:ascii="Helvetica Neue" w:eastAsia="Helvetica Neue" w:hAnsi="Helvetica Neue" w:cs="Helvetica Neue"/>
        </w:rPr>
        <w:t xml:space="preserve"> should have “017” and “018” on it as well. Turn right, and follow the signs to the Grand Hall, past the Illinois Street Ballrooms. </w:t>
      </w:r>
    </w:p>
    <w:p w14:paraId="526C4B14" w14:textId="77777777" w:rsidR="008558A6" w:rsidRDefault="0048299B">
      <w:pPr>
        <w:rPr>
          <w:rFonts w:ascii="Helvetica Neue" w:eastAsia="Helvetica Neue" w:hAnsi="Helvetica Neue" w:cs="Helvetica Neue"/>
        </w:rPr>
      </w:pPr>
      <w:r>
        <w:rPr>
          <w:rFonts w:ascii="Helvetica Neue" w:eastAsia="Helvetica Neue" w:hAnsi="Helvetica Neue" w:cs="Helvetica Neue"/>
          <w:noProof/>
        </w:rPr>
        <w:drawing>
          <wp:inline distT="114300" distB="114300" distL="114300" distR="114300" wp14:anchorId="526C4B64" wp14:editId="4A187153">
            <wp:extent cx="5943600" cy="2222500"/>
            <wp:effectExtent l="0" t="0" r="0" b="0"/>
            <wp:docPr id="20" name="image3.png" descr="A map of Indianapolis Union Station's hotel showing how to get to the conference area after going up the elevators."/>
            <wp:cNvGraphicFramePr/>
            <a:graphic xmlns:a="http://schemas.openxmlformats.org/drawingml/2006/main">
              <a:graphicData uri="http://schemas.openxmlformats.org/drawingml/2006/picture">
                <pic:pic xmlns:pic="http://schemas.openxmlformats.org/drawingml/2006/picture">
                  <pic:nvPicPr>
                    <pic:cNvPr id="20" name="image3.png" descr="A map of Indianapolis Union Station's hotel showing how to get to the conference area after going up the elevators."/>
                    <pic:cNvPicPr preferRelativeResize="0"/>
                  </pic:nvPicPr>
                  <pic:blipFill>
                    <a:blip r:embed="rId13"/>
                    <a:srcRect/>
                    <a:stretch>
                      <a:fillRect/>
                    </a:stretch>
                  </pic:blipFill>
                  <pic:spPr>
                    <a:xfrm>
                      <a:off x="0" y="0"/>
                      <a:ext cx="5943600" cy="2222500"/>
                    </a:xfrm>
                    <a:prstGeom prst="rect">
                      <a:avLst/>
                    </a:prstGeom>
                    <a:ln/>
                  </pic:spPr>
                </pic:pic>
              </a:graphicData>
            </a:graphic>
          </wp:inline>
        </w:drawing>
      </w:r>
    </w:p>
    <w:p w14:paraId="526C4B15" w14:textId="77777777" w:rsidR="008558A6" w:rsidRDefault="008558A6">
      <w:pPr>
        <w:rPr>
          <w:rFonts w:ascii="Helvetica Neue" w:eastAsia="Helvetica Neue" w:hAnsi="Helvetica Neue" w:cs="Helvetica Neue"/>
        </w:rPr>
      </w:pPr>
    </w:p>
    <w:p w14:paraId="526C4B16" w14:textId="77777777" w:rsidR="008558A6" w:rsidRDefault="0048299B">
      <w:pPr>
        <w:rPr>
          <w:rFonts w:ascii="Helvetica Neue" w:eastAsia="Helvetica Neue" w:hAnsi="Helvetica Neue" w:cs="Helvetica Neue"/>
        </w:rPr>
      </w:pPr>
      <w:r>
        <w:rPr>
          <w:rFonts w:ascii="Helvetica Neue" w:eastAsia="Helvetica Neue" w:hAnsi="Helvetica Neue" w:cs="Helvetica Neue"/>
        </w:rPr>
        <w:t>In the hallway area outside of the Illinois Street Ballrooms, you will see signs directing you to Union Station and the Braking Point conference. There will be both stairs and an elevator to take down to the conference areas in Union Station.</w:t>
      </w:r>
    </w:p>
    <w:p w14:paraId="526C4B17" w14:textId="77777777" w:rsidR="008558A6" w:rsidRDefault="0048299B">
      <w:pPr>
        <w:rPr>
          <w:rFonts w:ascii="Helvetica Neue" w:eastAsia="Helvetica Neue" w:hAnsi="Helvetica Neue" w:cs="Helvetica Neue"/>
        </w:rPr>
      </w:pPr>
      <w:r>
        <w:rPr>
          <w:rFonts w:ascii="Helvetica Neue" w:eastAsia="Helvetica Neue" w:hAnsi="Helvetica Neue" w:cs="Helvetica Neue"/>
          <w:noProof/>
        </w:rPr>
        <w:drawing>
          <wp:inline distT="114300" distB="114300" distL="114300" distR="114300" wp14:anchorId="526C4B66" wp14:editId="39B7B4E8">
            <wp:extent cx="5943600" cy="2501900"/>
            <wp:effectExtent l="0" t="0" r="0" b="0"/>
            <wp:docPr id="4" name="image2.png" descr="A map of Indianapolis Union Station's Illinois Street Ballrooms, showing how to navigate to the Grand Hall."/>
            <wp:cNvGraphicFramePr/>
            <a:graphic xmlns:a="http://schemas.openxmlformats.org/drawingml/2006/main">
              <a:graphicData uri="http://schemas.openxmlformats.org/drawingml/2006/picture">
                <pic:pic xmlns:pic="http://schemas.openxmlformats.org/drawingml/2006/picture">
                  <pic:nvPicPr>
                    <pic:cNvPr id="4" name="image2.png" descr="A map of Indianapolis Union Station's Illinois Street Ballrooms, showing how to navigate to the Grand Hall."/>
                    <pic:cNvPicPr preferRelativeResize="0"/>
                  </pic:nvPicPr>
                  <pic:blipFill>
                    <a:blip r:embed="rId14"/>
                    <a:srcRect/>
                    <a:stretch>
                      <a:fillRect/>
                    </a:stretch>
                  </pic:blipFill>
                  <pic:spPr>
                    <a:xfrm>
                      <a:off x="0" y="0"/>
                      <a:ext cx="5943600" cy="2501900"/>
                    </a:xfrm>
                    <a:prstGeom prst="rect">
                      <a:avLst/>
                    </a:prstGeom>
                    <a:ln/>
                  </pic:spPr>
                </pic:pic>
              </a:graphicData>
            </a:graphic>
          </wp:inline>
        </w:drawing>
      </w:r>
    </w:p>
    <w:p w14:paraId="526C4B18" w14:textId="77777777" w:rsidR="008558A6" w:rsidRDefault="008558A6">
      <w:pPr>
        <w:rPr>
          <w:rFonts w:ascii="Helvetica Neue" w:eastAsia="Helvetica Neue" w:hAnsi="Helvetica Neue" w:cs="Helvetica Neue"/>
        </w:rPr>
      </w:pPr>
    </w:p>
    <w:p w14:paraId="526C4B19" w14:textId="77777777" w:rsidR="008558A6" w:rsidRDefault="0048299B">
      <w:pPr>
        <w:rPr>
          <w:rFonts w:ascii="Helvetica Neue" w:eastAsia="Helvetica Neue" w:hAnsi="Helvetica Neue" w:cs="Helvetica Neue"/>
        </w:rPr>
      </w:pPr>
      <w:r>
        <w:rPr>
          <w:rFonts w:ascii="Helvetica Neue" w:eastAsia="Helvetica Neue" w:hAnsi="Helvetica Neue" w:cs="Helvetica Neue"/>
        </w:rPr>
        <w:t>If you are not entering from the hotel, there are two entrances to Union Station event spaces on Illinois Street, underneath the elevated railroad tracks. The accessible entrance is marked with a sign. Take the short elevator ride to the main floor (marked</w:t>
      </w:r>
      <w:r>
        <w:rPr>
          <w:rFonts w:ascii="Helvetica Neue" w:eastAsia="Helvetica Neue" w:hAnsi="Helvetica Neue" w:cs="Helvetica Neue"/>
        </w:rPr>
        <w:t xml:space="preserve"> “G” for Grand Hall). There is also a non-accessible entrance with multiple doors on Illinois Street, which has a steep ramp up into the Grand Hall Foyer.</w:t>
      </w:r>
    </w:p>
    <w:p w14:paraId="526C4B1A" w14:textId="77777777" w:rsidR="008558A6" w:rsidRDefault="0048299B">
      <w:pPr>
        <w:spacing w:before="200"/>
        <w:jc w:val="center"/>
        <w:rPr>
          <w:rFonts w:ascii="Helvetica Neue" w:eastAsia="Helvetica Neue" w:hAnsi="Helvetica Neue" w:cs="Helvetica Neue"/>
          <w:color w:val="000000"/>
        </w:rPr>
      </w:pPr>
      <w:r>
        <w:rPr>
          <w:rFonts w:ascii="Helvetica Neue" w:eastAsia="Helvetica Neue" w:hAnsi="Helvetica Neue" w:cs="Helvetica Neue"/>
          <w:noProof/>
          <w:color w:val="000000"/>
        </w:rPr>
        <w:drawing>
          <wp:inline distT="114300" distB="114300" distL="114300" distR="114300" wp14:anchorId="526C4B68" wp14:editId="5D4BA5D5">
            <wp:extent cx="2005013" cy="2664556"/>
            <wp:effectExtent l="0" t="0" r="0" b="0"/>
            <wp:docPr id="5" name="image18.jpg" descr="A photo of the Grand Hall at Indianapolis Union Station's side entrance.  A red brick building with a clocktower with a large metal sign over the road."/>
            <wp:cNvGraphicFramePr/>
            <a:graphic xmlns:a="http://schemas.openxmlformats.org/drawingml/2006/main">
              <a:graphicData uri="http://schemas.openxmlformats.org/drawingml/2006/picture">
                <pic:pic xmlns:pic="http://schemas.openxmlformats.org/drawingml/2006/picture">
                  <pic:nvPicPr>
                    <pic:cNvPr id="5" name="image18.jpg" descr="A photo of the Grand Hall at Indianapolis Union Station's side entrance.  A red brick building with a clocktower with a large metal sign over the road."/>
                    <pic:cNvPicPr preferRelativeResize="0"/>
                  </pic:nvPicPr>
                  <pic:blipFill>
                    <a:blip r:embed="rId15"/>
                    <a:srcRect/>
                    <a:stretch>
                      <a:fillRect/>
                    </a:stretch>
                  </pic:blipFill>
                  <pic:spPr>
                    <a:xfrm>
                      <a:off x="0" y="0"/>
                      <a:ext cx="2005013" cy="2664556"/>
                    </a:xfrm>
                    <a:prstGeom prst="rect">
                      <a:avLst/>
                    </a:prstGeom>
                    <a:ln/>
                  </pic:spPr>
                </pic:pic>
              </a:graphicData>
            </a:graphic>
          </wp:inline>
        </w:drawing>
      </w:r>
      <w:r>
        <w:rPr>
          <w:rFonts w:ascii="Helvetica Neue" w:eastAsia="Helvetica Neue" w:hAnsi="Helvetica Neue" w:cs="Helvetica Neue"/>
        </w:rPr>
        <w:t xml:space="preserve">   </w:t>
      </w:r>
      <w:r>
        <w:rPr>
          <w:rFonts w:ascii="Helvetica Neue" w:eastAsia="Helvetica Neue" w:hAnsi="Helvetica Neue" w:cs="Helvetica Neue"/>
          <w:noProof/>
          <w:color w:val="000000"/>
        </w:rPr>
        <w:drawing>
          <wp:inline distT="114300" distB="114300" distL="114300" distR="114300" wp14:anchorId="526C4B6A" wp14:editId="4765C306">
            <wp:extent cx="3566427" cy="2667649"/>
            <wp:effectExtent l="0" t="0" r="0" b="0"/>
            <wp:docPr id="17" name="image13.jpg" descr="The accessible entrance to Indianapolis Union Station.  It is below the station itself, with brick walls to the left and steel beams above."/>
            <wp:cNvGraphicFramePr/>
            <a:graphic xmlns:a="http://schemas.openxmlformats.org/drawingml/2006/main">
              <a:graphicData uri="http://schemas.openxmlformats.org/drawingml/2006/picture">
                <pic:pic xmlns:pic="http://schemas.openxmlformats.org/drawingml/2006/picture">
                  <pic:nvPicPr>
                    <pic:cNvPr id="17" name="image13.jpg" descr="The accessible entrance to Indianapolis Union Station.  It is below the station itself, with brick walls to the left and steel beams above."/>
                    <pic:cNvPicPr preferRelativeResize="0"/>
                  </pic:nvPicPr>
                  <pic:blipFill>
                    <a:blip r:embed="rId16"/>
                    <a:srcRect/>
                    <a:stretch>
                      <a:fillRect/>
                    </a:stretch>
                  </pic:blipFill>
                  <pic:spPr>
                    <a:xfrm>
                      <a:off x="0" y="0"/>
                      <a:ext cx="3566427" cy="2667649"/>
                    </a:xfrm>
                    <a:prstGeom prst="rect">
                      <a:avLst/>
                    </a:prstGeom>
                    <a:ln/>
                  </pic:spPr>
                </pic:pic>
              </a:graphicData>
            </a:graphic>
          </wp:inline>
        </w:drawing>
      </w:r>
    </w:p>
    <w:p w14:paraId="526C4B1B" w14:textId="77777777" w:rsidR="008558A6" w:rsidRDefault="0048299B" w:rsidP="005F3A19">
      <w:pPr>
        <w:pStyle w:val="Heading1"/>
        <w:rPr>
          <w:i/>
        </w:rPr>
      </w:pPr>
      <w:bookmarkStart w:id="16" w:name="_gqcafxl0vpg2" w:colFirst="0" w:colLast="0"/>
      <w:bookmarkStart w:id="17" w:name="_Toc138869767"/>
      <w:bookmarkEnd w:id="16"/>
      <w:r>
        <w:t>General Accessibility</w:t>
      </w:r>
      <w:bookmarkEnd w:id="17"/>
    </w:p>
    <w:p w14:paraId="526C4B1C" w14:textId="77777777" w:rsidR="008558A6" w:rsidRDefault="0048299B">
      <w:pPr>
        <w:rPr>
          <w:rFonts w:ascii="Helvetica Neue" w:eastAsia="Helvetica Neue" w:hAnsi="Helvetica Neue" w:cs="Helvetica Neue"/>
        </w:rPr>
      </w:pPr>
      <w:r>
        <w:rPr>
          <w:rFonts w:ascii="Helvetica Neue" w:eastAsia="Helvetica Neue" w:hAnsi="Helvetica Neue" w:cs="Helvetica Neue"/>
        </w:rPr>
        <w:t>While Historic Union Station may be a historic building and may therefore</w:t>
      </w:r>
      <w:r>
        <w:rPr>
          <w:rFonts w:ascii="Helvetica Neue" w:eastAsia="Helvetica Neue" w:hAnsi="Helvetica Neue" w:cs="Helvetica Neue"/>
        </w:rPr>
        <w:t xml:space="preserve"> have some amenities that are not fully accessible, the Association of Midwest Museums has put great care into making sure that there are as few barriers as possible present at this conference. All spaces will have accessible routes, and assistive listenin</w:t>
      </w:r>
      <w:r>
        <w:rPr>
          <w:rFonts w:ascii="Helvetica Neue" w:eastAsia="Helvetica Neue" w:hAnsi="Helvetica Neue" w:cs="Helvetica Neue"/>
        </w:rPr>
        <w:t>g devices are available if requested. American Sign language interpretation will be provided for keynote and plenary sessions, as well as all online sessions, and for other sessions upon request. Please give us notice prior to the conference if you require</w:t>
      </w:r>
      <w:r>
        <w:rPr>
          <w:rFonts w:ascii="Helvetica Neue" w:eastAsia="Helvetica Neue" w:hAnsi="Helvetica Neue" w:cs="Helvetica Neue"/>
        </w:rPr>
        <w:t xml:space="preserve"> ASL interpretation so we can best accommodate your needs. We will also have some spaces for specific kinds of supports, as outlined below.</w:t>
      </w:r>
    </w:p>
    <w:p w14:paraId="526C4B1D" w14:textId="77777777" w:rsidR="008558A6" w:rsidRDefault="0048299B">
      <w:pPr>
        <w:rPr>
          <w:rFonts w:ascii="Helvetica Neue" w:eastAsia="Helvetica Neue" w:hAnsi="Helvetica Neue" w:cs="Helvetica Neue"/>
          <w:color w:val="903F98"/>
        </w:rPr>
      </w:pPr>
      <w:r>
        <w:rPr>
          <w:rFonts w:ascii="Helvetica Neue" w:eastAsia="Helvetica Neue" w:hAnsi="Helvetica Neue" w:cs="Helvetica Neue"/>
        </w:rPr>
        <w:t>If you have any accessibility needs that you want to make sure are supported, or have any questions about accessibil</w:t>
      </w:r>
      <w:r>
        <w:rPr>
          <w:rFonts w:ascii="Helvetica Neue" w:eastAsia="Helvetica Neue" w:hAnsi="Helvetica Neue" w:cs="Helvetica Neue"/>
        </w:rPr>
        <w:t xml:space="preserve">ity at the conference, please contact Ross Edelstein, the accessibility advisor for the conference, at </w:t>
      </w:r>
      <w:hyperlink r:id="rId17">
        <w:r>
          <w:rPr>
            <w:rFonts w:ascii="Helvetica Neue" w:eastAsia="Helvetica Neue" w:hAnsi="Helvetica Neue" w:cs="Helvetica Neue"/>
            <w:color w:val="903F98"/>
            <w:u w:val="single"/>
          </w:rPr>
          <w:t>redelste@iu.edu</w:t>
        </w:r>
      </w:hyperlink>
      <w:r>
        <w:rPr>
          <w:rFonts w:ascii="Helvetica Neue" w:eastAsia="Helvetica Neue" w:hAnsi="Helvetica Neue" w:cs="Helvetica Neue"/>
          <w:color w:val="903F98"/>
        </w:rPr>
        <w:t>.</w:t>
      </w:r>
    </w:p>
    <w:p w14:paraId="526C4B1E" w14:textId="77777777" w:rsidR="008558A6" w:rsidRDefault="008558A6">
      <w:pPr>
        <w:rPr>
          <w:rFonts w:ascii="Helvetica Neue" w:eastAsia="Helvetica Neue" w:hAnsi="Helvetica Neue" w:cs="Helvetica Neue"/>
          <w:color w:val="903F98"/>
          <w:sz w:val="10"/>
          <w:szCs w:val="10"/>
        </w:rPr>
      </w:pPr>
    </w:p>
    <w:p w14:paraId="526C4B1F" w14:textId="77777777" w:rsidR="008558A6" w:rsidRDefault="0048299B">
      <w:pPr>
        <w:rPr>
          <w:rFonts w:ascii="Helvetica Neue" w:eastAsia="Helvetica Neue" w:hAnsi="Helvetica Neue" w:cs="Helvetica Neue"/>
        </w:rPr>
      </w:pPr>
      <w:r>
        <w:rPr>
          <w:rFonts w:ascii="Helvetica Neue" w:eastAsia="Helvetica Neue" w:hAnsi="Helvetica Neue" w:cs="Helvetica Neue"/>
          <w:noProof/>
        </w:rPr>
        <w:drawing>
          <wp:inline distT="114300" distB="114300" distL="114300" distR="114300" wp14:anchorId="526C4B6C" wp14:editId="25F7A3D5">
            <wp:extent cx="5943600" cy="4457700"/>
            <wp:effectExtent l="0" t="0" r="0" b="0"/>
            <wp:docPr id="18" name="image22.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8" name="image22.jpg">
                      <a:extLst>
                        <a:ext uri="{C183D7F6-B498-43B3-948B-1728B52AA6E4}">
                          <adec:decorative xmlns:adec="http://schemas.microsoft.com/office/drawing/2017/decorative" val="1"/>
                        </a:ext>
                      </a:extLst>
                    </pic:cNvPr>
                    <pic:cNvPicPr preferRelativeResize="0"/>
                  </pic:nvPicPr>
                  <pic:blipFill>
                    <a:blip r:embed="rId18"/>
                    <a:srcRect/>
                    <a:stretch>
                      <a:fillRect/>
                    </a:stretch>
                  </pic:blipFill>
                  <pic:spPr>
                    <a:xfrm>
                      <a:off x="0" y="0"/>
                      <a:ext cx="5943600" cy="4457700"/>
                    </a:xfrm>
                    <a:prstGeom prst="rect">
                      <a:avLst/>
                    </a:prstGeom>
                    <a:ln/>
                  </pic:spPr>
                </pic:pic>
              </a:graphicData>
            </a:graphic>
          </wp:inline>
        </w:drawing>
      </w:r>
    </w:p>
    <w:p w14:paraId="526C4B20" w14:textId="77777777" w:rsidR="008558A6" w:rsidRDefault="0048299B" w:rsidP="005F3A19">
      <w:pPr>
        <w:pStyle w:val="Heading1"/>
        <w:rPr>
          <w:color w:val="000000"/>
        </w:rPr>
      </w:pPr>
      <w:r>
        <w:br w:type="page"/>
      </w:r>
    </w:p>
    <w:p w14:paraId="526C4B21" w14:textId="77777777" w:rsidR="008558A6" w:rsidRPr="005F3A19" w:rsidRDefault="0048299B" w:rsidP="005F3A19">
      <w:pPr>
        <w:pStyle w:val="Heading1"/>
      </w:pPr>
      <w:bookmarkStart w:id="18" w:name="_Toc138869768"/>
      <w:r w:rsidRPr="005F3A19">
        <w:t>Quiet Space</w:t>
      </w:r>
      <w:bookmarkEnd w:id="18"/>
    </w:p>
    <w:p w14:paraId="526C4B22" w14:textId="77777777" w:rsidR="008558A6" w:rsidRDefault="0048299B">
      <w:pPr>
        <w:rPr>
          <w:rFonts w:ascii="Helvetica Neue" w:eastAsia="Helvetica Neue" w:hAnsi="Helvetica Neue" w:cs="Helvetica Neue"/>
        </w:rPr>
      </w:pPr>
      <w:r>
        <w:rPr>
          <w:rFonts w:ascii="Helvetica Neue" w:eastAsia="Helvetica Neue" w:hAnsi="Helvetica Neue" w:cs="Helvetica Neue"/>
        </w:rPr>
        <w:t>T</w:t>
      </w:r>
      <w:r>
        <w:rPr>
          <w:rFonts w:ascii="Helvetica Neue" w:eastAsia="Helvetica Neue" w:hAnsi="Helvetica Neue" w:cs="Helvetica Neue"/>
        </w:rPr>
        <w:t>his year, a quiet space will be provided at the conference.  It will be in the Illinois Central room and will be marked with a sign on an easel.  This space will provide tools such as stress balls, ear plugs, headphones, fidget tools, and light activities</w:t>
      </w:r>
      <w:r>
        <w:rPr>
          <w:rFonts w:ascii="Helvetica Neue" w:eastAsia="Helvetica Neue" w:hAnsi="Helvetica Neue" w:cs="Helvetica Neue"/>
        </w:rPr>
        <w:t xml:space="preserve"> for participants.  There will also be soft seating and tables.  While all are welcome to this space, please remember to be respectful of others; this space is intended to be quieter, so please use headphones if others are in the space, and that others may</w:t>
      </w:r>
      <w:r>
        <w:rPr>
          <w:rFonts w:ascii="Helvetica Neue" w:eastAsia="Helvetica Neue" w:hAnsi="Helvetica Neue" w:cs="Helvetica Neue"/>
        </w:rPr>
        <w:t xml:space="preserve"> be using the space to get away from the hubbub of the conference, and likely will want to be left alone.</w:t>
      </w:r>
    </w:p>
    <w:p w14:paraId="526C4B23" w14:textId="77777777" w:rsidR="008558A6" w:rsidRPr="005F3A19" w:rsidRDefault="0048299B" w:rsidP="005F3A19">
      <w:pPr>
        <w:pStyle w:val="Heading1"/>
      </w:pPr>
      <w:bookmarkStart w:id="19" w:name="_Toc138869769"/>
      <w:r w:rsidRPr="005F3A19">
        <w:t>Nursing Space</w:t>
      </w:r>
      <w:bookmarkEnd w:id="19"/>
    </w:p>
    <w:p w14:paraId="526C4B24" w14:textId="77777777" w:rsidR="008558A6" w:rsidRDefault="0048299B">
      <w:pPr>
        <w:rPr>
          <w:rFonts w:ascii="Helvetica Neue" w:eastAsia="Helvetica Neue" w:hAnsi="Helvetica Neue" w:cs="Helvetica Neue"/>
        </w:rPr>
      </w:pPr>
      <w:r>
        <w:rPr>
          <w:rFonts w:ascii="Helvetica Neue" w:eastAsia="Helvetica Neue" w:hAnsi="Helvetica Neue" w:cs="Helvetica Neue"/>
        </w:rPr>
        <w:t>A</w:t>
      </w:r>
      <w:r>
        <w:rPr>
          <w:rFonts w:ascii="Helvetica Neue" w:eastAsia="Helvetica Neue" w:hAnsi="Helvetica Neue" w:cs="Helvetica Neue"/>
        </w:rPr>
        <w:t xml:space="preserve"> nursing space, in the Erie Room, is also present. This single-occupancy space can be reserved at the onsite registration desk.  There </w:t>
      </w:r>
      <w:r>
        <w:rPr>
          <w:rFonts w:ascii="Helvetica Neue" w:eastAsia="Helvetica Neue" w:hAnsi="Helvetica Neue" w:cs="Helvetica Neue"/>
        </w:rPr>
        <w:t>will be a table and some chairs in this space.</w:t>
      </w:r>
    </w:p>
    <w:p w14:paraId="526C4B25" w14:textId="77777777" w:rsidR="008558A6" w:rsidRPr="005F3A19" w:rsidRDefault="0048299B" w:rsidP="005F3A19">
      <w:pPr>
        <w:pStyle w:val="Heading1"/>
      </w:pPr>
      <w:bookmarkStart w:id="20" w:name="_8skr05khod10" w:colFirst="0" w:colLast="0"/>
      <w:bookmarkStart w:id="21" w:name="_Toc138869770"/>
      <w:bookmarkEnd w:id="20"/>
      <w:r w:rsidRPr="005F3A19">
        <w:t>Mentoring for First-Time Attendees</w:t>
      </w:r>
      <w:bookmarkEnd w:id="21"/>
    </w:p>
    <w:p w14:paraId="526C4B26" w14:textId="77777777" w:rsidR="008558A6" w:rsidRDefault="0048299B">
      <w:pPr>
        <w:rPr>
          <w:rFonts w:ascii="Helvetica Neue" w:eastAsia="Helvetica Neue" w:hAnsi="Helvetica Neue" w:cs="Helvetica Neue"/>
        </w:rPr>
      </w:pPr>
      <w:r>
        <w:rPr>
          <w:rFonts w:ascii="Helvetica Neue" w:eastAsia="Helvetica Neue" w:hAnsi="Helvetica Neue" w:cs="Helvetica Neue"/>
        </w:rPr>
        <w:t>T</w:t>
      </w:r>
      <w:r>
        <w:rPr>
          <w:rFonts w:ascii="Helvetica Neue" w:eastAsia="Helvetica Neue" w:hAnsi="Helvetica Neue" w:cs="Helvetica Neue"/>
        </w:rPr>
        <w:t>his year, we are happy to announce mentoring for first-time attendees at the conference!  Through a virtual pre-conference meetup on July 7th, we will connect first-time att</w:t>
      </w:r>
      <w:r>
        <w:rPr>
          <w:rFonts w:ascii="Helvetica Neue" w:eastAsia="Helvetica Neue" w:hAnsi="Helvetica Neue" w:cs="Helvetica Neue"/>
        </w:rPr>
        <w:t xml:space="preserve">endees with peers with similar interests who have attended several AMM conferences. The goal is to set first-timers up for success by being a resource for questions about how to conference or how to navigate networking opportunities. </w:t>
      </w:r>
      <w:r>
        <w:rPr>
          <w:noProof/>
        </w:rPr>
        <w:drawing>
          <wp:anchor distT="228600" distB="228600" distL="228600" distR="228600" simplePos="0" relativeHeight="251658240" behindDoc="0" locked="0" layoutInCell="1" hidden="0" allowOverlap="1" wp14:anchorId="526C4B6E" wp14:editId="37E96794">
            <wp:simplePos x="0" y="0"/>
            <wp:positionH relativeFrom="column">
              <wp:posOffset>4286250</wp:posOffset>
            </wp:positionH>
            <wp:positionV relativeFrom="paragraph">
              <wp:posOffset>1057275</wp:posOffset>
            </wp:positionV>
            <wp:extent cx="1660410" cy="1503456"/>
            <wp:effectExtent l="0" t="0" r="0" b="0"/>
            <wp:wrapSquare wrapText="bothSides" distT="228600" distB="228600" distL="228600" distR="228600"/>
            <wp:docPr id="16" name="image8.png" descr="Image of the Mentor buttons: a purple button with &quot;mentor&quot; and &quot;Ask Me&quot; on it.">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openxmlformats.org/drawingml/2006/picture">
                <pic:pic xmlns:pic="http://schemas.openxmlformats.org/drawingml/2006/picture">
                  <pic:nvPicPr>
                    <pic:cNvPr id="16" name="image8.png" descr="Image of the Mentor buttons: a purple button with &quot;mentor&quot; and &quot;Ask Me&quot; on it.">
                      <a:extLst>
                        <a:ext uri="{C183D7F6-B498-43B3-948B-1728B52AA6E4}">
                          <adec:decorative xmlns:adec="http://schemas.microsoft.com/office/drawing/2017/decorative" val="0"/>
                        </a:ext>
                      </a:extLst>
                    </pic:cNvPr>
                    <pic:cNvPicPr preferRelativeResize="0"/>
                  </pic:nvPicPr>
                  <pic:blipFill>
                    <a:blip r:embed="rId19"/>
                    <a:srcRect/>
                    <a:stretch>
                      <a:fillRect/>
                    </a:stretch>
                  </pic:blipFill>
                  <pic:spPr>
                    <a:xfrm>
                      <a:off x="0" y="0"/>
                      <a:ext cx="1660410" cy="1503456"/>
                    </a:xfrm>
                    <a:prstGeom prst="rect">
                      <a:avLst/>
                    </a:prstGeom>
                    <a:ln/>
                  </pic:spPr>
                </pic:pic>
              </a:graphicData>
            </a:graphic>
          </wp:anchor>
        </w:drawing>
      </w:r>
    </w:p>
    <w:p w14:paraId="526C4B27" w14:textId="77777777" w:rsidR="008558A6" w:rsidRDefault="0048299B">
      <w:pPr>
        <w:rPr>
          <w:rFonts w:ascii="Helvetica Neue" w:eastAsia="Helvetica Neue" w:hAnsi="Helvetica Neue" w:cs="Helvetica Neue"/>
        </w:rPr>
      </w:pPr>
      <w:r>
        <w:rPr>
          <w:rFonts w:ascii="Helvetica Neue" w:eastAsia="Helvetica Neue" w:hAnsi="Helvetica Neue" w:cs="Helvetica Neue"/>
        </w:rPr>
        <w:t>In addition, frequen</w:t>
      </w:r>
      <w:r>
        <w:rPr>
          <w:rFonts w:ascii="Helvetica Neue" w:eastAsia="Helvetica Neue" w:hAnsi="Helvetica Neue" w:cs="Helvetica Neue"/>
        </w:rPr>
        <w:t xml:space="preserve">t conference-goers serving as mentors will wear buttons on their lanyards that say “ASK ME” making them easy to spot during in-person conference activities. </w:t>
      </w:r>
    </w:p>
    <w:p w14:paraId="526C4B28" w14:textId="77777777" w:rsidR="008558A6" w:rsidRDefault="0048299B">
      <w:pPr>
        <w:rPr>
          <w:rFonts w:ascii="Helvetica Neue" w:eastAsia="Helvetica Neue" w:hAnsi="Helvetica Neue" w:cs="Helvetica Neue"/>
        </w:rPr>
      </w:pPr>
      <w:r>
        <w:rPr>
          <w:rFonts w:ascii="Helvetica Neue" w:eastAsia="Helvetica Neue" w:hAnsi="Helvetica Neue" w:cs="Helvetica Neue"/>
        </w:rPr>
        <w:t>If you are new to conferencing and interested in attending the pre-conference virtual meetup in Ju</w:t>
      </w:r>
      <w:r>
        <w:rPr>
          <w:rFonts w:ascii="Helvetica Neue" w:eastAsia="Helvetica Neue" w:hAnsi="Helvetica Neue" w:cs="Helvetica Neue"/>
        </w:rPr>
        <w:t xml:space="preserve">ly, please complete the Zoom signup form linked here. If you have questions about this program, feel free to reach out to Ross Edelstein at </w:t>
      </w:r>
      <w:hyperlink r:id="rId20">
        <w:r>
          <w:rPr>
            <w:rFonts w:ascii="Helvetica Neue" w:eastAsia="Helvetica Neue" w:hAnsi="Helvetica Neue" w:cs="Helvetica Neue"/>
            <w:color w:val="1155CC"/>
            <w:u w:val="single"/>
          </w:rPr>
          <w:t>redelste@iu.edu</w:t>
        </w:r>
      </w:hyperlink>
      <w:r>
        <w:rPr>
          <w:rFonts w:ascii="Helvetica Neue" w:eastAsia="Helvetica Neue" w:hAnsi="Helvetica Neue" w:cs="Helvetica Neue"/>
        </w:rPr>
        <w:t>.</w:t>
      </w:r>
    </w:p>
    <w:p w14:paraId="526C4B29" w14:textId="77777777" w:rsidR="008558A6" w:rsidRDefault="0048299B" w:rsidP="005F3A19">
      <w:pPr>
        <w:pStyle w:val="Heading1"/>
        <w:rPr>
          <w:i/>
        </w:rPr>
      </w:pPr>
      <w:bookmarkStart w:id="22" w:name="_nznb69dqpt8y" w:colFirst="0" w:colLast="0"/>
      <w:bookmarkStart w:id="23" w:name="_Toc138869771"/>
      <w:bookmarkEnd w:id="22"/>
      <w:r>
        <w:t>Virtual Platform/Mobile</w:t>
      </w:r>
      <w:r>
        <w:t xml:space="preserve"> App</w:t>
      </w:r>
      <w:bookmarkEnd w:id="23"/>
    </w:p>
    <w:p w14:paraId="526C4B2A" w14:textId="77777777" w:rsidR="008558A6" w:rsidRDefault="0048299B">
      <w:pPr>
        <w:rPr>
          <w:rFonts w:ascii="Helvetica Neue" w:eastAsia="Helvetica Neue" w:hAnsi="Helvetica Neue" w:cs="Helvetica Neue"/>
        </w:rPr>
      </w:pPr>
      <w:r>
        <w:rPr>
          <w:rFonts w:ascii="Helvetica Neue" w:eastAsia="Helvetica Neue" w:hAnsi="Helvetica Neue" w:cs="Helvetica Neue"/>
        </w:rPr>
        <w:t xml:space="preserve">This year, attendees will use a platform called </w:t>
      </w:r>
      <w:proofErr w:type="spellStart"/>
      <w:r>
        <w:rPr>
          <w:rFonts w:ascii="Helvetica Neue" w:eastAsia="Helvetica Neue" w:hAnsi="Helvetica Neue" w:cs="Helvetica Neue"/>
        </w:rPr>
        <w:t>Whova</w:t>
      </w:r>
      <w:proofErr w:type="spellEnd"/>
      <w:r>
        <w:rPr>
          <w:rFonts w:ascii="Helvetica Neue" w:eastAsia="Helvetica Neue" w:hAnsi="Helvetica Neue" w:cs="Helvetica Neue"/>
        </w:rPr>
        <w:t xml:space="preserve"> to access the conference Virtual Day sessions and activities; plan their schedule for the in-person event; learn more about exhibitors; participate in discussion groups; send questions to conferenc</w:t>
      </w:r>
      <w:r>
        <w:rPr>
          <w:rFonts w:ascii="Helvetica Neue" w:eastAsia="Helvetica Neue" w:hAnsi="Helvetica Neue" w:cs="Helvetica Neue"/>
        </w:rPr>
        <w:t xml:space="preserve">e organizers; and connect with fellow attendees before, during and after the conference. </w:t>
      </w:r>
    </w:p>
    <w:p w14:paraId="526C4B2C" w14:textId="5C60883B" w:rsidR="008558A6" w:rsidRPr="005F3A19" w:rsidRDefault="0048299B" w:rsidP="005F3A19">
      <w:pPr>
        <w:rPr>
          <w:rFonts w:ascii="Helvetica Neue" w:eastAsia="Helvetica Neue" w:hAnsi="Helvetica Neue" w:cs="Helvetica Neue"/>
        </w:rPr>
      </w:pPr>
      <w:r>
        <w:rPr>
          <w:rFonts w:ascii="Helvetica Neue" w:eastAsia="Helvetica Neue" w:hAnsi="Helvetica Neue" w:cs="Helvetica Neue"/>
        </w:rPr>
        <w:t>Registered attendees will receive instructions via email from AMM/</w:t>
      </w:r>
      <w:proofErr w:type="spellStart"/>
      <w:r>
        <w:rPr>
          <w:rFonts w:ascii="Helvetica Neue" w:eastAsia="Helvetica Neue" w:hAnsi="Helvetica Neue" w:cs="Helvetica Neue"/>
        </w:rPr>
        <w:t>Whova</w:t>
      </w:r>
      <w:proofErr w:type="spellEnd"/>
      <w:r>
        <w:rPr>
          <w:rFonts w:ascii="Helvetica Neue" w:eastAsia="Helvetica Neue" w:hAnsi="Helvetica Neue" w:cs="Helvetica Neue"/>
        </w:rPr>
        <w:t xml:space="preserve"> for downloading the mobile app or accessing the event through a web browser.</w:t>
      </w:r>
    </w:p>
    <w:p w14:paraId="526C4B2D" w14:textId="77777777" w:rsidR="008558A6" w:rsidRDefault="0048299B" w:rsidP="005F3A19">
      <w:pPr>
        <w:pStyle w:val="Heading1"/>
        <w:rPr>
          <w:i/>
        </w:rPr>
      </w:pPr>
      <w:bookmarkStart w:id="24" w:name="_5hvdmco1iqjr" w:colFirst="0" w:colLast="0"/>
      <w:bookmarkStart w:id="25" w:name="_Toc138869772"/>
      <w:bookmarkEnd w:id="24"/>
      <w:r>
        <w:t>Conference Acti</w:t>
      </w:r>
      <w:r>
        <w:t>vities</w:t>
      </w:r>
      <w:bookmarkEnd w:id="25"/>
    </w:p>
    <w:p w14:paraId="526C4B2E" w14:textId="77777777" w:rsidR="008558A6" w:rsidRDefault="0048299B">
      <w:pPr>
        <w:rPr>
          <w:rFonts w:ascii="Helvetica Neue" w:eastAsia="Helvetica Neue" w:hAnsi="Helvetica Neue" w:cs="Helvetica Neue"/>
        </w:rPr>
      </w:pPr>
      <w:r>
        <w:rPr>
          <w:rFonts w:ascii="Helvetica Neue" w:eastAsia="Helvetica Neue" w:hAnsi="Helvetica Neue" w:cs="Helvetica Neue"/>
        </w:rPr>
        <w:t xml:space="preserve">The conference is home to </w:t>
      </w:r>
      <w:proofErr w:type="gramStart"/>
      <w:r>
        <w:rPr>
          <w:rFonts w:ascii="Helvetica Neue" w:eastAsia="Helvetica Neue" w:hAnsi="Helvetica Neue" w:cs="Helvetica Neue"/>
        </w:rPr>
        <w:t>a number of</w:t>
      </w:r>
      <w:proofErr w:type="gramEnd"/>
      <w:r>
        <w:rPr>
          <w:rFonts w:ascii="Helvetica Neue" w:eastAsia="Helvetica Neue" w:hAnsi="Helvetica Neue" w:cs="Helvetica Neue"/>
        </w:rPr>
        <w:t xml:space="preserve"> different kinds of events and sessions. </w:t>
      </w:r>
    </w:p>
    <w:p w14:paraId="526C4B2F" w14:textId="77777777" w:rsidR="008558A6" w:rsidRDefault="0048299B">
      <w:pPr>
        <w:rPr>
          <w:rFonts w:ascii="Helvetica Neue" w:eastAsia="Helvetica Neue" w:hAnsi="Helvetica Neue" w:cs="Helvetica Neue"/>
        </w:rPr>
      </w:pPr>
      <w:r>
        <w:rPr>
          <w:rFonts w:ascii="Helvetica Neue" w:eastAsia="Helvetica Neue" w:hAnsi="Helvetica Neue" w:cs="Helvetica Neue"/>
        </w:rPr>
        <w:t>The Virtual Day will take place on Wednesday, 7/19, and the in-person days of the conference are Wednesday, Thursday, and Friday, 7/26-7/28. There is also an optional ret</w:t>
      </w:r>
      <w:r>
        <w:rPr>
          <w:rFonts w:ascii="Helvetica Neue" w:eastAsia="Helvetica Neue" w:hAnsi="Helvetica Neue" w:cs="Helvetica Neue"/>
        </w:rPr>
        <w:t xml:space="preserve">reat on Saturday, 7/29, at Conner Prairie.  </w:t>
      </w:r>
    </w:p>
    <w:p w14:paraId="526C4B30" w14:textId="77777777" w:rsidR="008558A6" w:rsidRDefault="0048299B" w:rsidP="005F3A19">
      <w:pPr>
        <w:pStyle w:val="Heading1"/>
      </w:pPr>
      <w:bookmarkStart w:id="26" w:name="_lfa1lzmwsd" w:colFirst="0" w:colLast="0"/>
      <w:bookmarkStart w:id="27" w:name="_Toc138869773"/>
      <w:bookmarkEnd w:id="26"/>
      <w:r>
        <w:t>Virtual Day Sessions and Activities</w:t>
      </w:r>
      <w:bookmarkEnd w:id="27"/>
    </w:p>
    <w:p w14:paraId="526C4B31" w14:textId="77777777" w:rsidR="008558A6" w:rsidRDefault="0048299B">
      <w:pPr>
        <w:rPr>
          <w:rFonts w:ascii="Helvetica Neue" w:eastAsia="Helvetica Neue" w:hAnsi="Helvetica Neue" w:cs="Helvetica Neue"/>
        </w:rPr>
      </w:pPr>
      <w:hyperlink r:id="rId21">
        <w:r>
          <w:rPr>
            <w:rFonts w:ascii="Helvetica Neue" w:eastAsia="Helvetica Neue" w:hAnsi="Helvetica Neue" w:cs="Helvetica Neue"/>
            <w:color w:val="1155CC"/>
            <w:u w:val="single"/>
          </w:rPr>
          <w:t>Virtual Day</w:t>
        </w:r>
      </w:hyperlink>
      <w:r>
        <w:rPr>
          <w:rFonts w:ascii="Helvetica Neue" w:eastAsia="Helvetica Neue" w:hAnsi="Helvetica Neue" w:cs="Helvetica Neue"/>
        </w:rPr>
        <w:t xml:space="preserve"> activities will take place virtually in Zoom Meeting or Zoom Webinar. There are three session blocks on the virtual day. A virtual museum tour will take place at the start and end of the day, and there are two hour-long </w:t>
      </w:r>
      <w:r>
        <w:rPr>
          <w:rFonts w:ascii="Helvetica Neue" w:eastAsia="Helvetica Neue" w:hAnsi="Helvetica Neue" w:cs="Helvetica Neue"/>
        </w:rPr>
        <w:t>networking activities between session blocks. In addition, AMM will be hosting its Annual Business Meeting briefly between the morning virtual tour and opening session to share announcements about elections and other member business. There will generally b</w:t>
      </w:r>
      <w:r>
        <w:rPr>
          <w:rFonts w:ascii="Helvetica Neue" w:eastAsia="Helvetica Neue" w:hAnsi="Helvetica Neue" w:cs="Helvetica Neue"/>
        </w:rPr>
        <w:t>e about half an hour between each virtual activity to take a break.</w:t>
      </w:r>
    </w:p>
    <w:p w14:paraId="526C4B32" w14:textId="77777777" w:rsidR="008558A6" w:rsidRDefault="0048299B">
      <w:pPr>
        <w:rPr>
          <w:rFonts w:ascii="Helvetica Neue" w:eastAsia="Helvetica Neue" w:hAnsi="Helvetica Neue" w:cs="Helvetica Neue"/>
        </w:rPr>
      </w:pPr>
      <w:r>
        <w:rPr>
          <w:rFonts w:ascii="Helvetica Neue" w:eastAsia="Helvetica Neue" w:hAnsi="Helvetica Neue" w:cs="Helvetica Neue"/>
        </w:rPr>
        <w:t xml:space="preserve">Participants can self-select the sessions and activities they wish to attend during Virtual Day based on their interests. Virtual Day activities are casual, and attendees are invited to come as they are, from wherever they are, and participate as they are </w:t>
      </w:r>
      <w:r>
        <w:rPr>
          <w:rFonts w:ascii="Helvetica Neue" w:eastAsia="Helvetica Neue" w:hAnsi="Helvetica Neue" w:cs="Helvetica Neue"/>
        </w:rPr>
        <w:t>comfortable.</w:t>
      </w:r>
    </w:p>
    <w:p w14:paraId="526C4B33" w14:textId="77777777" w:rsidR="008558A6" w:rsidRDefault="0048299B">
      <w:pPr>
        <w:rPr>
          <w:rFonts w:ascii="Helvetica Neue" w:eastAsia="Helvetica Neue" w:hAnsi="Helvetica Neue" w:cs="Helvetica Neue"/>
        </w:rPr>
      </w:pPr>
      <w:r>
        <w:rPr>
          <w:rFonts w:ascii="Helvetica Neue" w:eastAsia="Helvetica Neue" w:hAnsi="Helvetica Neue" w:cs="Helvetica Neue"/>
        </w:rPr>
        <w:t>All virtual tours and sessions will have American sign language interpretation and captions. Interpretation for networking activities will be accommodated upon advance request during registration. Please contact Ross Edelstein, accessibility a</w:t>
      </w:r>
      <w:r>
        <w:rPr>
          <w:rFonts w:ascii="Helvetica Neue" w:eastAsia="Helvetica Neue" w:hAnsi="Helvetica Neue" w:cs="Helvetica Neue"/>
        </w:rPr>
        <w:t xml:space="preserve">dvisor for the conference, at </w:t>
      </w:r>
      <w:hyperlink r:id="rId22">
        <w:r>
          <w:rPr>
            <w:rFonts w:ascii="Helvetica Neue" w:eastAsia="Helvetica Neue" w:hAnsi="Helvetica Neue" w:cs="Helvetica Neue"/>
            <w:u w:val="single"/>
          </w:rPr>
          <w:t>redelste@iu.edu</w:t>
        </w:r>
      </w:hyperlink>
      <w:r>
        <w:rPr>
          <w:rFonts w:ascii="Helvetica Neue" w:eastAsia="Helvetica Neue" w:hAnsi="Helvetica Neue" w:cs="Helvetica Neue"/>
        </w:rPr>
        <w:t xml:space="preserve"> if you have any accessibility needs for these sessions.  </w:t>
      </w:r>
    </w:p>
    <w:p w14:paraId="526C4B34" w14:textId="77777777" w:rsidR="008558A6" w:rsidRDefault="0048299B" w:rsidP="005F3A19">
      <w:pPr>
        <w:pStyle w:val="Heading1"/>
      </w:pPr>
      <w:bookmarkStart w:id="28" w:name="_1sh1ndlp2plg" w:colFirst="0" w:colLast="0"/>
      <w:bookmarkStart w:id="29" w:name="_Toc138869774"/>
      <w:bookmarkEnd w:id="28"/>
      <w:r>
        <w:t>In-Person Registration</w:t>
      </w:r>
      <w:bookmarkEnd w:id="29"/>
    </w:p>
    <w:p w14:paraId="526C4B35" w14:textId="77777777" w:rsidR="008558A6" w:rsidRDefault="0048299B">
      <w:pPr>
        <w:rPr>
          <w:rFonts w:ascii="Helvetica Neue" w:eastAsia="Helvetica Neue" w:hAnsi="Helvetica Neue" w:cs="Helvetica Neue"/>
        </w:rPr>
      </w:pPr>
      <w:r>
        <w:rPr>
          <w:rFonts w:ascii="Helvetica Neue" w:eastAsia="Helvetica Neue" w:hAnsi="Helvetica Neue" w:cs="Helvetica Neue"/>
        </w:rPr>
        <w:t>R</w:t>
      </w:r>
      <w:r>
        <w:rPr>
          <w:rFonts w:ascii="Helvetica Neue" w:eastAsia="Helvetica Neue" w:hAnsi="Helvetica Neue" w:cs="Helvetica Neue"/>
        </w:rPr>
        <w:t>egistration will open at different times on July 26-</w:t>
      </w:r>
      <w:r>
        <w:rPr>
          <w:rFonts w:ascii="Helvetica Neue" w:eastAsia="Helvetica Neue" w:hAnsi="Helvetica Neue" w:cs="Helvetica Neue"/>
        </w:rPr>
        <w:t>28 and will remain open until 5:00 p.m. each day. On Saturday, 7/29, registration will be open for one hour at 8:00-9:00 a.m. for questions.</w:t>
      </w:r>
    </w:p>
    <w:p w14:paraId="526C4B36" w14:textId="77777777" w:rsidR="008558A6" w:rsidRDefault="0048299B" w:rsidP="005F3A19">
      <w:bookmarkStart w:id="30" w:name="_8w0x1dicodq7" w:colFirst="0" w:colLast="0"/>
      <w:bookmarkEnd w:id="30"/>
      <w:r>
        <w:rPr>
          <w:noProof/>
        </w:rPr>
        <w:drawing>
          <wp:inline distT="114300" distB="114300" distL="114300" distR="114300" wp14:anchorId="526C4B70" wp14:editId="5A6337C8">
            <wp:extent cx="5204460" cy="1751501"/>
            <wp:effectExtent l="0" t="0" r="0" b="1270"/>
            <wp:docPr id="9" name="image1.png" descr="Photographs of registration at the Association for Midwest Museums conference from past years."/>
            <wp:cNvGraphicFramePr/>
            <a:graphic xmlns:a="http://schemas.openxmlformats.org/drawingml/2006/main">
              <a:graphicData uri="http://schemas.openxmlformats.org/drawingml/2006/picture">
                <pic:pic xmlns:pic="http://schemas.openxmlformats.org/drawingml/2006/picture">
                  <pic:nvPicPr>
                    <pic:cNvPr id="9" name="image1.png" descr="Photographs of registration at the Association for Midwest Museums conference from past years."/>
                    <pic:cNvPicPr preferRelativeResize="0"/>
                  </pic:nvPicPr>
                  <pic:blipFill>
                    <a:blip r:embed="rId23"/>
                    <a:srcRect t="20227" b="19943"/>
                    <a:stretch>
                      <a:fillRect/>
                    </a:stretch>
                  </pic:blipFill>
                  <pic:spPr>
                    <a:xfrm>
                      <a:off x="0" y="0"/>
                      <a:ext cx="5245294" cy="1765243"/>
                    </a:xfrm>
                    <a:prstGeom prst="rect">
                      <a:avLst/>
                    </a:prstGeom>
                    <a:ln/>
                  </pic:spPr>
                </pic:pic>
              </a:graphicData>
            </a:graphic>
          </wp:inline>
        </w:drawing>
      </w:r>
    </w:p>
    <w:p w14:paraId="526C4B37" w14:textId="77777777" w:rsidR="008558A6" w:rsidRDefault="0048299B" w:rsidP="005F3A19">
      <w:pPr>
        <w:pStyle w:val="Heading1"/>
        <w:rPr>
          <w:color w:val="000000"/>
        </w:rPr>
      </w:pPr>
      <w:bookmarkStart w:id="31" w:name="_ebmp61bs8rvh" w:colFirst="0" w:colLast="0"/>
      <w:bookmarkEnd w:id="31"/>
      <w:r>
        <w:br w:type="page"/>
      </w:r>
    </w:p>
    <w:p w14:paraId="526C4B38" w14:textId="77777777" w:rsidR="008558A6" w:rsidRPr="005F3A19" w:rsidRDefault="0048299B" w:rsidP="005F3A19">
      <w:pPr>
        <w:pStyle w:val="Heading2"/>
      </w:pPr>
      <w:bookmarkStart w:id="32" w:name="_h537qs2hnc3l" w:colFirst="0" w:colLast="0"/>
      <w:bookmarkStart w:id="33" w:name="_Toc138869775"/>
      <w:bookmarkEnd w:id="32"/>
      <w:r w:rsidRPr="005F3A19">
        <w:t>In-Person Keynote and Flash Talks</w:t>
      </w:r>
      <w:bookmarkEnd w:id="33"/>
    </w:p>
    <w:p w14:paraId="526C4B39" w14:textId="77777777" w:rsidR="008558A6" w:rsidRDefault="0048299B">
      <w:pPr>
        <w:rPr>
          <w:rFonts w:ascii="Helvetica Neue" w:eastAsia="Helvetica Neue" w:hAnsi="Helvetica Neue" w:cs="Helvetica Neue"/>
        </w:rPr>
      </w:pPr>
      <w:r>
        <w:rPr>
          <w:rFonts w:ascii="Helvetica Neue" w:eastAsia="Helvetica Neue" w:hAnsi="Helvetica Neue" w:cs="Helvetica Neue"/>
        </w:rPr>
        <w:t>T</w:t>
      </w:r>
      <w:r>
        <w:rPr>
          <w:rFonts w:ascii="Helvetica Neue" w:eastAsia="Helvetica Neue" w:hAnsi="Helvetica Neue" w:cs="Helvetica Neue"/>
        </w:rPr>
        <w:t>he Keynote session will be on Thursday, 7/27, at 10:00 AM, featuring a singl</w:t>
      </w:r>
      <w:r>
        <w:rPr>
          <w:rFonts w:ascii="Helvetica Neue" w:eastAsia="Helvetica Neue" w:hAnsi="Helvetica Neue" w:cs="Helvetica Neue"/>
        </w:rPr>
        <w:t xml:space="preserve">e guest speaker. The session will include a 30–40-minute presentation followed by question and answer, lasting approximately an hour. Flash Talks will take place on Friday, 7/28, at 10:00 AM, and will feature 5 short talks on </w:t>
      </w:r>
      <w:proofErr w:type="gramStart"/>
      <w:r>
        <w:rPr>
          <w:rFonts w:ascii="Helvetica Neue" w:eastAsia="Helvetica Neue" w:hAnsi="Helvetica Neue" w:cs="Helvetica Neue"/>
        </w:rPr>
        <w:t>a number of</w:t>
      </w:r>
      <w:proofErr w:type="gramEnd"/>
      <w:r>
        <w:rPr>
          <w:rFonts w:ascii="Helvetica Neue" w:eastAsia="Helvetica Neue" w:hAnsi="Helvetica Neue" w:cs="Helvetica Neue"/>
        </w:rPr>
        <w:t xml:space="preserve"> subjects. This ses</w:t>
      </w:r>
      <w:r>
        <w:rPr>
          <w:rFonts w:ascii="Helvetica Neue" w:eastAsia="Helvetica Neue" w:hAnsi="Helvetica Neue" w:cs="Helvetica Neue"/>
        </w:rPr>
        <w:t>sion will also last approximately one hour.</w:t>
      </w:r>
    </w:p>
    <w:p w14:paraId="526C4B3A" w14:textId="77777777" w:rsidR="008558A6" w:rsidRDefault="0048299B">
      <w:pPr>
        <w:rPr>
          <w:rFonts w:ascii="Helvetica Neue" w:eastAsia="Helvetica Neue" w:hAnsi="Helvetica Neue" w:cs="Helvetica Neue"/>
        </w:rPr>
      </w:pPr>
      <w:proofErr w:type="gramStart"/>
      <w:r>
        <w:rPr>
          <w:rFonts w:ascii="Helvetica Neue" w:eastAsia="Helvetica Neue" w:hAnsi="Helvetica Neue" w:cs="Helvetica Neue"/>
        </w:rPr>
        <w:t>Both of these</w:t>
      </w:r>
      <w:proofErr w:type="gramEnd"/>
      <w:r>
        <w:rPr>
          <w:rFonts w:ascii="Helvetica Neue" w:eastAsia="Helvetica Neue" w:hAnsi="Helvetica Neue" w:cs="Helvetica Neue"/>
        </w:rPr>
        <w:t xml:space="preserve"> general sessions will take place in the Grand Hall in Union Station.  It may be loud, and some areas may be quieter. There will be American sign language interpretation, and assistive listening devi</w:t>
      </w:r>
      <w:r>
        <w:rPr>
          <w:rFonts w:ascii="Helvetica Neue" w:eastAsia="Helvetica Neue" w:hAnsi="Helvetica Neue" w:cs="Helvetica Neue"/>
        </w:rPr>
        <w:t xml:space="preserve">ces are available upon request.  </w:t>
      </w:r>
    </w:p>
    <w:p w14:paraId="526C4B3B" w14:textId="77777777" w:rsidR="008558A6" w:rsidRDefault="008558A6">
      <w:pPr>
        <w:rPr>
          <w:rFonts w:ascii="Helvetica Neue" w:eastAsia="Helvetica Neue" w:hAnsi="Helvetica Neue" w:cs="Helvetica Neue"/>
        </w:rPr>
      </w:pPr>
    </w:p>
    <w:p w14:paraId="526C4B3C" w14:textId="77777777" w:rsidR="008558A6" w:rsidRDefault="0048299B">
      <w:pPr>
        <w:jc w:val="center"/>
        <w:rPr>
          <w:rFonts w:ascii="Helvetica Neue" w:eastAsia="Helvetica Neue" w:hAnsi="Helvetica Neue" w:cs="Helvetica Neue"/>
        </w:rPr>
      </w:pPr>
      <w:r>
        <w:rPr>
          <w:rFonts w:ascii="Helvetica Neue" w:eastAsia="Helvetica Neue" w:hAnsi="Helvetica Neue" w:cs="Helvetica Neue"/>
          <w:noProof/>
        </w:rPr>
        <w:drawing>
          <wp:inline distT="19050" distB="19050" distL="19050" distR="19050" wp14:anchorId="526C4B72" wp14:editId="29DB6713">
            <wp:extent cx="5895028" cy="4418743"/>
            <wp:effectExtent l="0" t="0" r="0" b="0"/>
            <wp:docPr id="13" name="image20.jpg" descr="Photograph of keynote sessions from past Association for Midwest Museums conferences."/>
            <wp:cNvGraphicFramePr/>
            <a:graphic xmlns:a="http://schemas.openxmlformats.org/drawingml/2006/main">
              <a:graphicData uri="http://schemas.openxmlformats.org/drawingml/2006/picture">
                <pic:pic xmlns:pic="http://schemas.openxmlformats.org/drawingml/2006/picture">
                  <pic:nvPicPr>
                    <pic:cNvPr id="13" name="image20.jpg" descr="Photograph of keynote sessions from past Association for Midwest Museums conferences."/>
                    <pic:cNvPicPr preferRelativeResize="0"/>
                  </pic:nvPicPr>
                  <pic:blipFill>
                    <a:blip r:embed="rId24"/>
                    <a:srcRect/>
                    <a:stretch>
                      <a:fillRect/>
                    </a:stretch>
                  </pic:blipFill>
                  <pic:spPr>
                    <a:xfrm>
                      <a:off x="0" y="0"/>
                      <a:ext cx="5895028" cy="4418743"/>
                    </a:xfrm>
                    <a:prstGeom prst="rect">
                      <a:avLst/>
                    </a:prstGeom>
                    <a:ln/>
                  </pic:spPr>
                </pic:pic>
              </a:graphicData>
            </a:graphic>
          </wp:inline>
        </w:drawing>
      </w:r>
    </w:p>
    <w:p w14:paraId="526C4B3D" w14:textId="77777777" w:rsidR="008558A6" w:rsidRDefault="0048299B" w:rsidP="005F3A19">
      <w:pPr>
        <w:pStyle w:val="Heading1"/>
        <w:rPr>
          <w:color w:val="000000"/>
        </w:rPr>
      </w:pPr>
      <w:bookmarkStart w:id="34" w:name="_xgomc48ap9k" w:colFirst="0" w:colLast="0"/>
      <w:bookmarkEnd w:id="34"/>
      <w:r>
        <w:br w:type="page"/>
      </w:r>
    </w:p>
    <w:p w14:paraId="526C4B3E" w14:textId="77777777" w:rsidR="008558A6" w:rsidRDefault="0048299B" w:rsidP="005F3A19">
      <w:pPr>
        <w:pStyle w:val="Heading2"/>
      </w:pPr>
      <w:bookmarkStart w:id="35" w:name="_rcxsazhhygnh" w:colFirst="0" w:colLast="0"/>
      <w:bookmarkStart w:id="36" w:name="_Toc138869776"/>
      <w:bookmarkEnd w:id="35"/>
      <w:r>
        <w:t>In-Person Sessions</w:t>
      </w:r>
      <w:bookmarkEnd w:id="36"/>
    </w:p>
    <w:p w14:paraId="526C4B3F" w14:textId="77777777" w:rsidR="008558A6" w:rsidRDefault="0048299B">
      <w:pPr>
        <w:rPr>
          <w:rFonts w:ascii="Helvetica Neue" w:eastAsia="Helvetica Neue" w:hAnsi="Helvetica Neue" w:cs="Helvetica Neue"/>
        </w:rPr>
      </w:pPr>
      <w:r>
        <w:rPr>
          <w:rFonts w:ascii="Helvetica Neue" w:eastAsia="Helvetica Neue" w:hAnsi="Helvetica Neue" w:cs="Helvetica Neue"/>
        </w:rPr>
        <w:t>O</w:t>
      </w:r>
      <w:r>
        <w:rPr>
          <w:rFonts w:ascii="Helvetica Neue" w:eastAsia="Helvetica Neue" w:hAnsi="Helvetica Neue" w:cs="Helvetica Neue"/>
        </w:rPr>
        <w:t>n Thursday and Friday, there will be three blocks of concurrent breakout sessions (seven in each block). Attendees can choose what sessions they want to attend based on what their interests are. Se</w:t>
      </w:r>
      <w:r>
        <w:rPr>
          <w:rFonts w:ascii="Helvetica Neue" w:eastAsia="Helvetica Neue" w:hAnsi="Helvetica Neue" w:cs="Helvetica Neue"/>
        </w:rPr>
        <w:t>ssions can have assistive listening devices and ASL interpretation on request.  Each session lasts an hour.</w:t>
      </w:r>
    </w:p>
    <w:p w14:paraId="526C4B40" w14:textId="351D04BC" w:rsidR="008019FD" w:rsidRDefault="0048299B">
      <w:pPr>
        <w:rPr>
          <w:rFonts w:ascii="Helvetica Neue" w:eastAsia="Helvetica Neue" w:hAnsi="Helvetica Neue" w:cs="Helvetica Neue"/>
        </w:rPr>
      </w:pPr>
      <w:r>
        <w:rPr>
          <w:rFonts w:ascii="Helvetica Neue" w:eastAsia="Helvetica Neue" w:hAnsi="Helvetica Neue" w:cs="Helvetica Neue"/>
          <w:noProof/>
        </w:rPr>
        <w:drawing>
          <wp:inline distT="114300" distB="114300" distL="114300" distR="114300" wp14:anchorId="526C4B74" wp14:editId="008E78CB">
            <wp:extent cx="5943600" cy="1980416"/>
            <wp:effectExtent l="0" t="0" r="0" b="0"/>
            <wp:docPr id="7" name="image5.png" descr="Photographs from past in-person breakout sessions at AMM Conferences, taken from the back of the rooms."/>
            <wp:cNvGraphicFramePr/>
            <a:graphic xmlns:a="http://schemas.openxmlformats.org/drawingml/2006/main">
              <a:graphicData uri="http://schemas.openxmlformats.org/drawingml/2006/picture">
                <pic:pic xmlns:pic="http://schemas.openxmlformats.org/drawingml/2006/picture">
                  <pic:nvPicPr>
                    <pic:cNvPr id="7" name="image5.png" descr="Photographs from past in-person breakout sessions at AMM Conferences, taken from the back of the rooms."/>
                    <pic:cNvPicPr preferRelativeResize="0"/>
                  </pic:nvPicPr>
                  <pic:blipFill>
                    <a:blip r:embed="rId25"/>
                    <a:srcRect t="23338" b="17407"/>
                    <a:stretch>
                      <a:fillRect/>
                    </a:stretch>
                  </pic:blipFill>
                  <pic:spPr>
                    <a:xfrm>
                      <a:off x="0" y="0"/>
                      <a:ext cx="5943600" cy="1980416"/>
                    </a:xfrm>
                    <a:prstGeom prst="rect">
                      <a:avLst/>
                    </a:prstGeom>
                    <a:ln/>
                  </pic:spPr>
                </pic:pic>
              </a:graphicData>
            </a:graphic>
          </wp:inline>
        </w:drawing>
      </w:r>
    </w:p>
    <w:p w14:paraId="58F47443" w14:textId="672BCB47" w:rsidR="008558A6" w:rsidRDefault="008019FD">
      <w:pPr>
        <w:rPr>
          <w:rFonts w:ascii="Helvetica Neue" w:eastAsia="Helvetica Neue" w:hAnsi="Helvetica Neue" w:cs="Helvetica Neue"/>
        </w:rPr>
      </w:pPr>
      <w:r>
        <w:rPr>
          <w:rFonts w:ascii="Helvetica Neue" w:eastAsia="Helvetica Neue" w:hAnsi="Helvetica Neue" w:cs="Helvetica Neue"/>
        </w:rPr>
        <w:br w:type="page"/>
      </w:r>
    </w:p>
    <w:p w14:paraId="526C4B41" w14:textId="77777777" w:rsidR="008558A6" w:rsidRDefault="0048299B" w:rsidP="005F3A19">
      <w:pPr>
        <w:pStyle w:val="Heading2"/>
      </w:pPr>
      <w:bookmarkStart w:id="37" w:name="_bwb3r3cq2mr" w:colFirst="0" w:colLast="0"/>
      <w:bookmarkStart w:id="38" w:name="_Toc138869777"/>
      <w:bookmarkEnd w:id="37"/>
      <w:r>
        <w:t>In-Person Networking</w:t>
      </w:r>
      <w:bookmarkEnd w:id="38"/>
    </w:p>
    <w:p w14:paraId="526C4B42" w14:textId="77777777" w:rsidR="008558A6" w:rsidRDefault="0048299B">
      <w:pPr>
        <w:rPr>
          <w:rFonts w:ascii="Helvetica Neue" w:eastAsia="Helvetica Neue" w:hAnsi="Helvetica Neue" w:cs="Helvetica Neue"/>
        </w:rPr>
      </w:pPr>
      <w:r>
        <w:rPr>
          <w:rFonts w:ascii="Helvetica Neue" w:eastAsia="Helvetica Neue" w:hAnsi="Helvetica Neue" w:cs="Helvetica Neue"/>
        </w:rPr>
        <w:t>T</w:t>
      </w:r>
      <w:r>
        <w:rPr>
          <w:rFonts w:ascii="Helvetica Neue" w:eastAsia="Helvetica Neue" w:hAnsi="Helvetica Neue" w:cs="Helvetica Neue"/>
        </w:rPr>
        <w:t xml:space="preserve">here are </w:t>
      </w:r>
      <w:proofErr w:type="gramStart"/>
      <w:r>
        <w:rPr>
          <w:rFonts w:ascii="Helvetica Neue" w:eastAsia="Helvetica Neue" w:hAnsi="Helvetica Neue" w:cs="Helvetica Neue"/>
        </w:rPr>
        <w:t>a number of</w:t>
      </w:r>
      <w:proofErr w:type="gramEnd"/>
      <w:r>
        <w:rPr>
          <w:rFonts w:ascii="Helvetica Neue" w:eastAsia="Helvetica Neue" w:hAnsi="Helvetica Neue" w:cs="Helvetica Neue"/>
        </w:rPr>
        <w:t xml:space="preserve"> networking opportunities, such as lunches and meetups. These are an excellent opportunity to meet other</w:t>
      </w:r>
      <w:r>
        <w:rPr>
          <w:rFonts w:ascii="Helvetica Neue" w:eastAsia="Helvetica Neue" w:hAnsi="Helvetica Neue" w:cs="Helvetica Neue"/>
        </w:rPr>
        <w:t>s with similar interests to your own. While there may be some overlap in the timing of these activities, you are welcome to come and go as you please to experience multiple events!</w:t>
      </w:r>
    </w:p>
    <w:p w14:paraId="526C4B43" w14:textId="77777777" w:rsidR="008558A6" w:rsidRDefault="0048299B">
      <w:pPr>
        <w:rPr>
          <w:rFonts w:ascii="Helvetica Neue" w:eastAsia="Helvetica Neue" w:hAnsi="Helvetica Neue" w:cs="Helvetica Neue"/>
        </w:rPr>
      </w:pPr>
      <w:r>
        <w:rPr>
          <w:rFonts w:ascii="Helvetica Neue" w:eastAsia="Helvetica Neue" w:hAnsi="Helvetica Neue" w:cs="Helvetica Neue"/>
        </w:rPr>
        <w:t>Additionally, informal networking, such as dinners and small groups traveli</w:t>
      </w:r>
      <w:r>
        <w:rPr>
          <w:rFonts w:ascii="Helvetica Neue" w:eastAsia="Helvetica Neue" w:hAnsi="Helvetica Neue" w:cs="Helvetica Neue"/>
        </w:rPr>
        <w:t xml:space="preserve">ng together to offsite events, are often a part of conferences. Don’t be afraid to ask around and see what’s going on. Keep an eye on </w:t>
      </w:r>
      <w:proofErr w:type="spellStart"/>
      <w:r>
        <w:rPr>
          <w:rFonts w:ascii="Helvetica Neue" w:eastAsia="Helvetica Neue" w:hAnsi="Helvetica Neue" w:cs="Helvetica Neue"/>
        </w:rPr>
        <w:t>Whova</w:t>
      </w:r>
      <w:proofErr w:type="spellEnd"/>
      <w:r>
        <w:rPr>
          <w:rFonts w:ascii="Helvetica Neue" w:eastAsia="Helvetica Neue" w:hAnsi="Helvetica Neue" w:cs="Helvetica Neue"/>
        </w:rPr>
        <w:t>, the conference app/platform, for impromptu meetups. Not only are these good ways to meet new people, but they can a</w:t>
      </w:r>
      <w:r>
        <w:rPr>
          <w:rFonts w:ascii="Helvetica Neue" w:eastAsia="Helvetica Neue" w:hAnsi="Helvetica Neue" w:cs="Helvetica Neue"/>
        </w:rPr>
        <w:t>lso help you explore Indianapolis!</w:t>
      </w:r>
    </w:p>
    <w:p w14:paraId="526C4B44" w14:textId="77777777" w:rsidR="008558A6" w:rsidRDefault="0048299B">
      <w:pPr>
        <w:rPr>
          <w:rFonts w:ascii="Helvetica Neue" w:eastAsia="Helvetica Neue" w:hAnsi="Helvetica Neue" w:cs="Helvetica Neue"/>
        </w:rPr>
      </w:pPr>
      <w:r>
        <w:rPr>
          <w:rFonts w:ascii="Helvetica Neue" w:eastAsia="Helvetica Neue" w:hAnsi="Helvetica Neue" w:cs="Helvetica Neue"/>
        </w:rPr>
        <w:t>When networking, don’t forget to share contact information; maintaining relationships with people after the conference is as important as developing them in the first place. If you do not have business cards, come with a pencil and paper to share contact i</w:t>
      </w:r>
      <w:r>
        <w:rPr>
          <w:rFonts w:ascii="Helvetica Neue" w:eastAsia="Helvetica Neue" w:hAnsi="Helvetica Neue" w:cs="Helvetica Neue"/>
        </w:rPr>
        <w:t xml:space="preserve">nformation or swap information in the conference app/platform, </w:t>
      </w:r>
      <w:proofErr w:type="spellStart"/>
      <w:r>
        <w:rPr>
          <w:rFonts w:ascii="Helvetica Neue" w:eastAsia="Helvetica Neue" w:hAnsi="Helvetica Neue" w:cs="Helvetica Neue"/>
        </w:rPr>
        <w:t>Whova</w:t>
      </w:r>
      <w:proofErr w:type="spellEnd"/>
      <w:r>
        <w:rPr>
          <w:rFonts w:ascii="Helvetica Neue" w:eastAsia="Helvetica Neue" w:hAnsi="Helvetica Neue" w:cs="Helvetica Neue"/>
        </w:rPr>
        <w:t>.</w:t>
      </w:r>
    </w:p>
    <w:p w14:paraId="526C4B45" w14:textId="77777777" w:rsidR="008558A6" w:rsidRDefault="0048299B">
      <w:pPr>
        <w:spacing w:before="200"/>
        <w:jc w:val="center"/>
        <w:rPr>
          <w:rFonts w:ascii="Helvetica Neue" w:eastAsia="Helvetica Neue" w:hAnsi="Helvetica Neue" w:cs="Helvetica Neue"/>
        </w:rPr>
      </w:pPr>
      <w:r>
        <w:rPr>
          <w:rFonts w:ascii="Helvetica Neue" w:eastAsia="Helvetica Neue" w:hAnsi="Helvetica Neue" w:cs="Helvetica Neue"/>
          <w:noProof/>
        </w:rPr>
        <w:drawing>
          <wp:inline distT="19050" distB="19050" distL="19050" distR="19050" wp14:anchorId="526C4B76" wp14:editId="364FDA02">
            <wp:extent cx="2897945" cy="1828800"/>
            <wp:effectExtent l="0" t="0" r="0" b="0"/>
            <wp:docPr id="15" name="image16.jpg" descr="A photograph of an in-person ring toss networking event."/>
            <wp:cNvGraphicFramePr/>
            <a:graphic xmlns:a="http://schemas.openxmlformats.org/drawingml/2006/main">
              <a:graphicData uri="http://schemas.openxmlformats.org/drawingml/2006/picture">
                <pic:pic xmlns:pic="http://schemas.openxmlformats.org/drawingml/2006/picture">
                  <pic:nvPicPr>
                    <pic:cNvPr id="15" name="image16.jpg" descr="A photograph of an in-person ring toss networking event."/>
                    <pic:cNvPicPr preferRelativeResize="0"/>
                  </pic:nvPicPr>
                  <pic:blipFill>
                    <a:blip r:embed="rId26"/>
                    <a:srcRect/>
                    <a:stretch>
                      <a:fillRect/>
                    </a:stretch>
                  </pic:blipFill>
                  <pic:spPr>
                    <a:xfrm>
                      <a:off x="0" y="0"/>
                      <a:ext cx="2897945" cy="1828800"/>
                    </a:xfrm>
                    <a:prstGeom prst="rect">
                      <a:avLst/>
                    </a:prstGeom>
                    <a:ln/>
                  </pic:spPr>
                </pic:pic>
              </a:graphicData>
            </a:graphic>
          </wp:inline>
        </w:drawing>
      </w:r>
      <w:r>
        <w:rPr>
          <w:rFonts w:ascii="Helvetica Neue" w:eastAsia="Helvetica Neue" w:hAnsi="Helvetica Neue" w:cs="Helvetica Neue"/>
        </w:rPr>
        <w:t xml:space="preserve">   </w:t>
      </w:r>
      <w:r>
        <w:rPr>
          <w:rFonts w:ascii="Helvetica Neue" w:eastAsia="Helvetica Neue" w:hAnsi="Helvetica Neue" w:cs="Helvetica Neue"/>
          <w:noProof/>
        </w:rPr>
        <w:drawing>
          <wp:inline distT="19050" distB="19050" distL="19050" distR="19050" wp14:anchorId="526C4B78" wp14:editId="3DA476D0">
            <wp:extent cx="2738558" cy="1828800"/>
            <wp:effectExtent l="0" t="0" r="0" b="0"/>
            <wp:docPr id="6" name="image15.jpg" descr="A photograph of many attendees from a past AMM conference in a room."/>
            <wp:cNvGraphicFramePr/>
            <a:graphic xmlns:a="http://schemas.openxmlformats.org/drawingml/2006/main">
              <a:graphicData uri="http://schemas.openxmlformats.org/drawingml/2006/picture">
                <pic:pic xmlns:pic="http://schemas.openxmlformats.org/drawingml/2006/picture">
                  <pic:nvPicPr>
                    <pic:cNvPr id="6" name="image15.jpg" descr="A photograph of many attendees from a past AMM conference in a room."/>
                    <pic:cNvPicPr preferRelativeResize="0"/>
                  </pic:nvPicPr>
                  <pic:blipFill>
                    <a:blip r:embed="rId27"/>
                    <a:srcRect/>
                    <a:stretch>
                      <a:fillRect/>
                    </a:stretch>
                  </pic:blipFill>
                  <pic:spPr>
                    <a:xfrm>
                      <a:off x="0" y="0"/>
                      <a:ext cx="2738558" cy="1828800"/>
                    </a:xfrm>
                    <a:prstGeom prst="rect">
                      <a:avLst/>
                    </a:prstGeom>
                    <a:ln/>
                  </pic:spPr>
                </pic:pic>
              </a:graphicData>
            </a:graphic>
          </wp:inline>
        </w:drawing>
      </w:r>
    </w:p>
    <w:p w14:paraId="526C4B46" w14:textId="77777777" w:rsidR="008558A6" w:rsidRDefault="0048299B" w:rsidP="005F3A19">
      <w:pPr>
        <w:pStyle w:val="Heading2"/>
      </w:pPr>
      <w:bookmarkStart w:id="39" w:name="_kl2323tr147a" w:colFirst="0" w:colLast="0"/>
      <w:bookmarkStart w:id="40" w:name="_Toc138869778"/>
      <w:bookmarkEnd w:id="39"/>
      <w:r>
        <w:t>In-Person Workshops and Tours</w:t>
      </w:r>
      <w:bookmarkEnd w:id="40"/>
    </w:p>
    <w:p w14:paraId="526C4B47" w14:textId="77777777" w:rsidR="008558A6" w:rsidRDefault="0048299B">
      <w:pPr>
        <w:rPr>
          <w:rFonts w:ascii="Helvetica Neue" w:eastAsia="Helvetica Neue" w:hAnsi="Helvetica Neue" w:cs="Helvetica Neue"/>
        </w:rPr>
      </w:pPr>
      <w:r>
        <w:rPr>
          <w:rFonts w:ascii="Helvetica Neue" w:eastAsia="Helvetica Neue" w:hAnsi="Helvetica Neue" w:cs="Helvetica Neue"/>
        </w:rPr>
        <w:t>T</w:t>
      </w:r>
      <w:r>
        <w:rPr>
          <w:rFonts w:ascii="Helvetica Neue" w:eastAsia="Helvetica Neue" w:hAnsi="Helvetica Neue" w:cs="Helvetica Neue"/>
        </w:rPr>
        <w:t xml:space="preserve">here are </w:t>
      </w:r>
      <w:proofErr w:type="gramStart"/>
      <w:r>
        <w:rPr>
          <w:rFonts w:ascii="Helvetica Neue" w:eastAsia="Helvetica Neue" w:hAnsi="Helvetica Neue" w:cs="Helvetica Neue"/>
        </w:rPr>
        <w:t>a number of</w:t>
      </w:r>
      <w:proofErr w:type="gramEnd"/>
      <w:r>
        <w:rPr>
          <w:rFonts w:ascii="Helvetica Neue" w:eastAsia="Helvetica Neue" w:hAnsi="Helvetica Neue" w:cs="Helvetica Neue"/>
        </w:rPr>
        <w:t xml:space="preserve"> pre-conference workshops on Wednesday, 7/26.  These will cover </w:t>
      </w:r>
      <w:proofErr w:type="gramStart"/>
      <w:r>
        <w:rPr>
          <w:rFonts w:ascii="Helvetica Neue" w:eastAsia="Helvetica Neue" w:hAnsi="Helvetica Neue" w:cs="Helvetica Neue"/>
        </w:rPr>
        <w:t>a number of</w:t>
      </w:r>
      <w:proofErr w:type="gramEnd"/>
      <w:r>
        <w:rPr>
          <w:rFonts w:ascii="Helvetica Neue" w:eastAsia="Helvetica Neue" w:hAnsi="Helvetica Neue" w:cs="Helvetica Neue"/>
        </w:rPr>
        <w:t xml:space="preserve"> topics and will be held at different museums in the c</w:t>
      </w:r>
      <w:r>
        <w:rPr>
          <w:rFonts w:ascii="Helvetica Neue" w:eastAsia="Helvetica Neue" w:hAnsi="Helvetica Neue" w:cs="Helvetica Neue"/>
        </w:rPr>
        <w:t xml:space="preserve">ity.  See the conference website for more information on these workshops, as they do have an extra cost, and if you require any accessibility support, please contact Ross Edelstein, accessibility advisor for the conference, at </w:t>
      </w:r>
      <w:hyperlink r:id="rId28">
        <w:r>
          <w:rPr>
            <w:rFonts w:ascii="Helvetica Neue" w:eastAsia="Helvetica Neue" w:hAnsi="Helvetica Neue" w:cs="Helvetica Neue"/>
            <w:u w:val="single"/>
          </w:rPr>
          <w:t>redelste@iu.edu</w:t>
        </w:r>
      </w:hyperlink>
      <w:r>
        <w:rPr>
          <w:rFonts w:ascii="Helvetica Neue" w:eastAsia="Helvetica Neue" w:hAnsi="Helvetica Neue" w:cs="Helvetica Neue"/>
        </w:rPr>
        <w:t>.</w:t>
      </w:r>
    </w:p>
    <w:p w14:paraId="526C4B48" w14:textId="77777777" w:rsidR="008558A6" w:rsidRDefault="0048299B">
      <w:pPr>
        <w:rPr>
          <w:rFonts w:ascii="Helvetica Neue" w:eastAsia="Helvetica Neue" w:hAnsi="Helvetica Neue" w:cs="Helvetica Neue"/>
        </w:rPr>
      </w:pPr>
      <w:r>
        <w:rPr>
          <w:rFonts w:ascii="Helvetica Neue" w:eastAsia="Helvetica Neue" w:hAnsi="Helvetica Neue" w:cs="Helvetica Neue"/>
        </w:rPr>
        <w:t xml:space="preserve">There will also be </w:t>
      </w:r>
      <w:proofErr w:type="gramStart"/>
      <w:r>
        <w:rPr>
          <w:rFonts w:ascii="Helvetica Neue" w:eastAsia="Helvetica Neue" w:hAnsi="Helvetica Neue" w:cs="Helvetica Neue"/>
        </w:rPr>
        <w:t>a number of</w:t>
      </w:r>
      <w:proofErr w:type="gramEnd"/>
      <w:r>
        <w:rPr>
          <w:rFonts w:ascii="Helvetica Neue" w:eastAsia="Helvetica Neue" w:hAnsi="Helvetica Neue" w:cs="Helvetica Neue"/>
        </w:rPr>
        <w:t xml:space="preserve"> tours before the conference.  Much like the workshops, these are a great way to meet new people in the field with similar interests.  They will be at several diff</w:t>
      </w:r>
      <w:r>
        <w:rPr>
          <w:rFonts w:ascii="Helvetica Neue" w:eastAsia="Helvetica Neue" w:hAnsi="Helvetica Neue" w:cs="Helvetica Neue"/>
        </w:rPr>
        <w:t xml:space="preserve">erent museums in the city, feel free to go to the conference website to check out the tours and figure out where you are heading!  For any accessibility support, reach out to Ross Edelstein, Accessibility advisor for the conference at </w:t>
      </w:r>
      <w:hyperlink r:id="rId29">
        <w:r>
          <w:rPr>
            <w:rFonts w:ascii="Helvetica Neue" w:eastAsia="Helvetica Neue" w:hAnsi="Helvetica Neue" w:cs="Helvetica Neue"/>
            <w:u w:val="single"/>
          </w:rPr>
          <w:t>redelste@iu.edu</w:t>
        </w:r>
      </w:hyperlink>
      <w:r>
        <w:rPr>
          <w:rFonts w:ascii="Helvetica Neue" w:eastAsia="Helvetica Neue" w:hAnsi="Helvetica Neue" w:cs="Helvetica Neue"/>
        </w:rPr>
        <w:t>, and he can help get you in contact with any resources that you might need for these sites.</w:t>
      </w:r>
    </w:p>
    <w:p w14:paraId="526C4B49" w14:textId="77777777" w:rsidR="008558A6" w:rsidRDefault="0048299B" w:rsidP="005F3A19">
      <w:pPr>
        <w:pStyle w:val="Heading2"/>
      </w:pPr>
      <w:bookmarkStart w:id="41" w:name="_dp3joml8lpmf" w:colFirst="0" w:colLast="0"/>
      <w:bookmarkStart w:id="42" w:name="_Toc138869779"/>
      <w:bookmarkEnd w:id="41"/>
      <w:r>
        <w:t>In-Person Museum Events</w:t>
      </w:r>
      <w:bookmarkEnd w:id="42"/>
    </w:p>
    <w:p w14:paraId="526C4B4A" w14:textId="77777777" w:rsidR="008558A6" w:rsidRDefault="0048299B">
      <w:pPr>
        <w:rPr>
          <w:rFonts w:ascii="Helvetica Neue" w:eastAsia="Helvetica Neue" w:hAnsi="Helvetica Neue" w:cs="Helvetica Neue"/>
        </w:rPr>
      </w:pPr>
      <w:r>
        <w:rPr>
          <w:rFonts w:ascii="Helvetica Neue" w:eastAsia="Helvetica Neue" w:hAnsi="Helvetica Neue" w:cs="Helvetica Neue"/>
        </w:rPr>
        <w:t>T</w:t>
      </w:r>
      <w:r>
        <w:rPr>
          <w:rFonts w:ascii="Helvetica Neue" w:eastAsia="Helvetica Neue" w:hAnsi="Helvetica Neue" w:cs="Helvetica Neue"/>
        </w:rPr>
        <w:t xml:space="preserve">here are </w:t>
      </w:r>
      <w:proofErr w:type="gramStart"/>
      <w:r>
        <w:rPr>
          <w:rFonts w:ascii="Helvetica Neue" w:eastAsia="Helvetica Neue" w:hAnsi="Helvetica Neue" w:cs="Helvetica Neue"/>
        </w:rPr>
        <w:t>a number of</w:t>
      </w:r>
      <w:proofErr w:type="gramEnd"/>
      <w:r>
        <w:rPr>
          <w:rFonts w:ascii="Helvetica Neue" w:eastAsia="Helvetica Neue" w:hAnsi="Helvetica Neue" w:cs="Helvetica Neue"/>
        </w:rPr>
        <w:t xml:space="preserve"> offsite events held at different museums in the </w:t>
      </w:r>
      <w:r>
        <w:rPr>
          <w:rFonts w:ascii="Helvetica Neue" w:eastAsia="Helvetica Neue" w:hAnsi="Helvetica Neue" w:cs="Helvetica Neue"/>
        </w:rPr>
        <w:t>area.  More information about these events can be found on the conference website.  While they are entirely optional and require an additional ticket, they are a good way to network and get to know other attendees, as well as see different spaces in the ci</w:t>
      </w:r>
      <w:r>
        <w:rPr>
          <w:rFonts w:ascii="Helvetica Neue" w:eastAsia="Helvetica Neue" w:hAnsi="Helvetica Neue" w:cs="Helvetica Neue"/>
        </w:rPr>
        <w:t xml:space="preserve">ty.  Transportation is provided by the conference but, in many cases, attendees are welcome to drive or walk to the event locations. </w:t>
      </w:r>
    </w:p>
    <w:p w14:paraId="526C4B4B" w14:textId="77777777" w:rsidR="008558A6" w:rsidRDefault="0048299B" w:rsidP="005F3A19">
      <w:pPr>
        <w:pStyle w:val="Heading2"/>
      </w:pPr>
      <w:bookmarkStart w:id="43" w:name="_e5f2q2fw2zl1" w:colFirst="0" w:colLast="0"/>
      <w:bookmarkStart w:id="44" w:name="_Toc138869780"/>
      <w:bookmarkEnd w:id="43"/>
      <w:r>
        <w:t>Post-Conference Retreat</w:t>
      </w:r>
      <w:bookmarkEnd w:id="44"/>
    </w:p>
    <w:p w14:paraId="526C4B4C" w14:textId="77777777" w:rsidR="008558A6" w:rsidRDefault="0048299B">
      <w:pPr>
        <w:rPr>
          <w:rFonts w:ascii="Helvetica Neue" w:eastAsia="Helvetica Neue" w:hAnsi="Helvetica Neue" w:cs="Helvetica Neue"/>
        </w:rPr>
      </w:pPr>
      <w:r>
        <w:rPr>
          <w:rFonts w:ascii="Helvetica Neue" w:eastAsia="Helvetica Neue" w:hAnsi="Helvetica Neue" w:cs="Helvetica Neue"/>
        </w:rPr>
        <w:t>T</w:t>
      </w:r>
      <w:r>
        <w:rPr>
          <w:rFonts w:ascii="Helvetica Neue" w:eastAsia="Helvetica Neue" w:hAnsi="Helvetica Neue" w:cs="Helvetica Neue"/>
        </w:rPr>
        <w:t>he free retreat after the conference, from 10:00 AM to 12:30 PM, will be at Conner Prairie.  Ther</w:t>
      </w:r>
      <w:r>
        <w:rPr>
          <w:rFonts w:ascii="Helvetica Neue" w:eastAsia="Helvetica Neue" w:hAnsi="Helvetica Neue" w:cs="Helvetica Neue"/>
        </w:rPr>
        <w:t xml:space="preserve">e are </w:t>
      </w:r>
      <w:proofErr w:type="gramStart"/>
      <w:r>
        <w:rPr>
          <w:rFonts w:ascii="Helvetica Neue" w:eastAsia="Helvetica Neue" w:hAnsi="Helvetica Neue" w:cs="Helvetica Neue"/>
        </w:rPr>
        <w:t>a number of</w:t>
      </w:r>
      <w:proofErr w:type="gramEnd"/>
      <w:r>
        <w:rPr>
          <w:rFonts w:ascii="Helvetica Neue" w:eastAsia="Helvetica Neue" w:hAnsi="Helvetica Neue" w:cs="Helvetica Neue"/>
        </w:rPr>
        <w:t xml:space="preserve"> things to do and see at this living history site, and you may choose to participate in retreat activities or explore the venue on your own. </w:t>
      </w:r>
    </w:p>
    <w:p w14:paraId="526C4B4D" w14:textId="77777777" w:rsidR="008558A6" w:rsidRDefault="0048299B">
      <w:pPr>
        <w:rPr>
          <w:rFonts w:ascii="Helvetica Neue" w:eastAsia="Helvetica Neue" w:hAnsi="Helvetica Neue" w:cs="Helvetica Neue"/>
        </w:rPr>
      </w:pPr>
      <w:r>
        <w:rPr>
          <w:rFonts w:ascii="Helvetica Neue" w:eastAsia="Helvetica Neue" w:hAnsi="Helvetica Neue" w:cs="Helvetica Neue"/>
        </w:rPr>
        <w:t>Pre-registration is required to participate in retreat activities. Roundtrip transportation to Co</w:t>
      </w:r>
      <w:r>
        <w:rPr>
          <w:rFonts w:ascii="Helvetica Neue" w:eastAsia="Helvetica Neue" w:hAnsi="Helvetica Neue" w:cs="Helvetica Neue"/>
        </w:rPr>
        <w:t>nner Prairie from the hotel will be provided by AMM for those registered. If attendees wish to explore Conner Prairie on their own, at their own schedule, they can present their conference badges at the front desk at the museum for free admission. Conner P</w:t>
      </w:r>
      <w:r>
        <w:rPr>
          <w:rFonts w:ascii="Helvetica Neue" w:eastAsia="Helvetica Neue" w:hAnsi="Helvetica Neue" w:cs="Helvetica Neue"/>
        </w:rPr>
        <w:t>rairie is an outdoor experience, so dress accordingly!  Please see the conference website for more information on the retreat.</w:t>
      </w:r>
    </w:p>
    <w:p w14:paraId="526C4B4E" w14:textId="11FD9EB0" w:rsidR="004D3D2A" w:rsidRDefault="0048299B">
      <w:pPr>
        <w:spacing w:before="200"/>
        <w:jc w:val="center"/>
        <w:rPr>
          <w:rFonts w:ascii="Helvetica Neue" w:eastAsia="Helvetica Neue" w:hAnsi="Helvetica Neue" w:cs="Helvetica Neue"/>
        </w:rPr>
      </w:pPr>
      <w:r>
        <w:rPr>
          <w:rFonts w:ascii="Helvetica Neue" w:eastAsia="Helvetica Neue" w:hAnsi="Helvetica Neue" w:cs="Helvetica Neue"/>
          <w:noProof/>
        </w:rPr>
        <w:drawing>
          <wp:inline distT="114300" distB="114300" distL="114300" distR="114300" wp14:anchorId="526C4B7A" wp14:editId="5CCC4855">
            <wp:extent cx="2680138" cy="1828800"/>
            <wp:effectExtent l="0" t="0" r="0" b="0"/>
            <wp:docPr id="10" name="image21.jpg" descr="A photograph of the hot air balloon at Conner Prairie, the location of the retreat."/>
            <wp:cNvGraphicFramePr/>
            <a:graphic xmlns:a="http://schemas.openxmlformats.org/drawingml/2006/main">
              <a:graphicData uri="http://schemas.openxmlformats.org/drawingml/2006/picture">
                <pic:pic xmlns:pic="http://schemas.openxmlformats.org/drawingml/2006/picture">
                  <pic:nvPicPr>
                    <pic:cNvPr id="10" name="image21.jpg" descr="A photograph of the hot air balloon at Conner Prairie, the location of the retreat."/>
                    <pic:cNvPicPr preferRelativeResize="0"/>
                  </pic:nvPicPr>
                  <pic:blipFill>
                    <a:blip r:embed="rId30"/>
                    <a:srcRect b="2695"/>
                    <a:stretch>
                      <a:fillRect/>
                    </a:stretch>
                  </pic:blipFill>
                  <pic:spPr>
                    <a:xfrm>
                      <a:off x="0" y="0"/>
                      <a:ext cx="2680138" cy="1828800"/>
                    </a:xfrm>
                    <a:prstGeom prst="rect">
                      <a:avLst/>
                    </a:prstGeom>
                    <a:ln/>
                  </pic:spPr>
                </pic:pic>
              </a:graphicData>
            </a:graphic>
          </wp:inline>
        </w:drawing>
      </w:r>
      <w:r>
        <w:rPr>
          <w:rFonts w:ascii="Helvetica Neue" w:eastAsia="Helvetica Neue" w:hAnsi="Helvetica Neue" w:cs="Helvetica Neue"/>
        </w:rPr>
        <w:t xml:space="preserve">   </w:t>
      </w:r>
      <w:r>
        <w:rPr>
          <w:rFonts w:ascii="Helvetica Neue" w:eastAsia="Helvetica Neue" w:hAnsi="Helvetica Neue" w:cs="Helvetica Neue"/>
          <w:noProof/>
        </w:rPr>
        <w:drawing>
          <wp:inline distT="114300" distB="114300" distL="114300" distR="114300" wp14:anchorId="526C4B7C" wp14:editId="61C2A900">
            <wp:extent cx="2767476" cy="1828800"/>
            <wp:effectExtent l="0" t="0" r="0" b="0"/>
            <wp:docPr id="19" name="image12.png" descr="A photograph of sheep at Conner Prairie, the location of the retreat, with the historic Conner House in the background."/>
            <wp:cNvGraphicFramePr/>
            <a:graphic xmlns:a="http://schemas.openxmlformats.org/drawingml/2006/main">
              <a:graphicData uri="http://schemas.openxmlformats.org/drawingml/2006/picture">
                <pic:pic xmlns:pic="http://schemas.openxmlformats.org/drawingml/2006/picture">
                  <pic:nvPicPr>
                    <pic:cNvPr id="19" name="image12.png" descr="A photograph of sheep at Conner Prairie, the location of the retreat, with the historic Conner House in the background."/>
                    <pic:cNvPicPr preferRelativeResize="0"/>
                  </pic:nvPicPr>
                  <pic:blipFill>
                    <a:blip r:embed="rId31"/>
                    <a:srcRect l="5147" r="9803"/>
                    <a:stretch>
                      <a:fillRect/>
                    </a:stretch>
                  </pic:blipFill>
                  <pic:spPr>
                    <a:xfrm>
                      <a:off x="0" y="0"/>
                      <a:ext cx="2767476" cy="1828800"/>
                    </a:xfrm>
                    <a:prstGeom prst="rect">
                      <a:avLst/>
                    </a:prstGeom>
                    <a:ln/>
                  </pic:spPr>
                </pic:pic>
              </a:graphicData>
            </a:graphic>
          </wp:inline>
        </w:drawing>
      </w:r>
    </w:p>
    <w:p w14:paraId="66A98FC6" w14:textId="58E4DB3E" w:rsidR="008558A6" w:rsidRDefault="004D3D2A" w:rsidP="004D3D2A">
      <w:pPr>
        <w:rPr>
          <w:rFonts w:ascii="Helvetica Neue" w:eastAsia="Helvetica Neue" w:hAnsi="Helvetica Neue" w:cs="Helvetica Neue"/>
        </w:rPr>
      </w:pPr>
      <w:r>
        <w:rPr>
          <w:rFonts w:ascii="Helvetica Neue" w:eastAsia="Helvetica Neue" w:hAnsi="Helvetica Neue" w:cs="Helvetica Neue"/>
        </w:rPr>
        <w:br w:type="page"/>
      </w:r>
    </w:p>
    <w:p w14:paraId="526C4B4F" w14:textId="77777777" w:rsidR="008558A6" w:rsidRDefault="0048299B" w:rsidP="005F3A19">
      <w:pPr>
        <w:pStyle w:val="Heading2"/>
      </w:pPr>
      <w:bookmarkStart w:id="45" w:name="_ytcicohxcht4" w:colFirst="0" w:colLast="0"/>
      <w:bookmarkStart w:id="46" w:name="_Toc138869781"/>
      <w:bookmarkEnd w:id="45"/>
      <w:r>
        <w:t>Exhibits</w:t>
      </w:r>
      <w:bookmarkEnd w:id="46"/>
    </w:p>
    <w:p w14:paraId="526C4B50" w14:textId="77777777" w:rsidR="008558A6" w:rsidRDefault="0048299B">
      <w:pPr>
        <w:rPr>
          <w:rFonts w:ascii="Helvetica Neue" w:eastAsia="Helvetica Neue" w:hAnsi="Helvetica Neue" w:cs="Helvetica Neue"/>
        </w:rPr>
      </w:pPr>
      <w:r>
        <w:rPr>
          <w:rFonts w:ascii="Helvetica Neue" w:eastAsia="Helvetica Neue" w:hAnsi="Helvetica Neue" w:cs="Helvetica Neue"/>
        </w:rPr>
        <w:t>T</w:t>
      </w:r>
      <w:r>
        <w:rPr>
          <w:rFonts w:ascii="Helvetica Neue" w:eastAsia="Helvetica Neue" w:hAnsi="Helvetica Neue" w:cs="Helvetica Neue"/>
        </w:rPr>
        <w:t xml:space="preserve">he conference also features exhibitors sharing their products and services.  This is a good place to get to know the various service providers across the Midwest, especially if your organization is looking to hire someone.  Exhibits are open both days of </w:t>
      </w:r>
      <w:r>
        <w:rPr>
          <w:rFonts w:ascii="Helvetica Neue" w:eastAsia="Helvetica Neue" w:hAnsi="Helvetica Neue" w:cs="Helvetica Neue"/>
        </w:rPr>
        <w:t xml:space="preserve">the main conference, from 9am to 6pm on Thursday, 7/27, and 9am to 2pm on Friday, 7/28. Exhibitors will also have pages in the virtual platform and conference app, </w:t>
      </w:r>
      <w:proofErr w:type="spellStart"/>
      <w:r>
        <w:rPr>
          <w:rFonts w:ascii="Helvetica Neue" w:eastAsia="Helvetica Neue" w:hAnsi="Helvetica Neue" w:cs="Helvetica Neue"/>
        </w:rPr>
        <w:t>Whova</w:t>
      </w:r>
      <w:proofErr w:type="spellEnd"/>
      <w:r>
        <w:rPr>
          <w:rFonts w:ascii="Helvetica Neue" w:eastAsia="Helvetica Neue" w:hAnsi="Helvetica Neue" w:cs="Helvetica Neue"/>
        </w:rPr>
        <w:t>.</w:t>
      </w:r>
    </w:p>
    <w:p w14:paraId="526C4B51" w14:textId="77777777" w:rsidR="008558A6" w:rsidRDefault="0048299B">
      <w:pPr>
        <w:rPr>
          <w:rFonts w:ascii="Helvetica Neue" w:eastAsia="Helvetica Neue" w:hAnsi="Helvetica Neue" w:cs="Helvetica Neue"/>
          <w:b/>
          <w:color w:val="000000"/>
        </w:rPr>
      </w:pPr>
      <w:r>
        <w:rPr>
          <w:rFonts w:ascii="Helvetica Neue" w:eastAsia="Helvetica Neue" w:hAnsi="Helvetica Neue" w:cs="Helvetica Neue"/>
          <w:noProof/>
        </w:rPr>
        <w:drawing>
          <wp:inline distT="114300" distB="114300" distL="114300" distR="114300" wp14:anchorId="526C4B7E" wp14:editId="6D54AE45">
            <wp:extent cx="5943600" cy="2228066"/>
            <wp:effectExtent l="0" t="0" r="0" b="0"/>
            <wp:docPr id="23" name="image10.png" descr="Photographs of past exhibitors at Association for Midwest Museums conferences, CatalogIt and rgicreative"/>
            <wp:cNvGraphicFramePr/>
            <a:graphic xmlns:a="http://schemas.openxmlformats.org/drawingml/2006/main">
              <a:graphicData uri="http://schemas.openxmlformats.org/drawingml/2006/picture">
                <pic:pic xmlns:pic="http://schemas.openxmlformats.org/drawingml/2006/picture">
                  <pic:nvPicPr>
                    <pic:cNvPr id="23" name="image10.png" descr="Photographs of past exhibitors at Association for Midwest Museums conferences, CatalogIt and rgicreative"/>
                    <pic:cNvPicPr preferRelativeResize="0"/>
                  </pic:nvPicPr>
                  <pic:blipFill>
                    <a:blip r:embed="rId32"/>
                    <a:srcRect t="24477" b="8858"/>
                    <a:stretch>
                      <a:fillRect/>
                    </a:stretch>
                  </pic:blipFill>
                  <pic:spPr>
                    <a:xfrm>
                      <a:off x="0" y="0"/>
                      <a:ext cx="5943600" cy="2228066"/>
                    </a:xfrm>
                    <a:prstGeom prst="rect">
                      <a:avLst/>
                    </a:prstGeom>
                    <a:ln/>
                  </pic:spPr>
                </pic:pic>
              </a:graphicData>
            </a:graphic>
          </wp:inline>
        </w:drawing>
      </w:r>
      <w:r>
        <w:br w:type="page"/>
      </w:r>
    </w:p>
    <w:p w14:paraId="526C4B52" w14:textId="77777777" w:rsidR="008558A6" w:rsidRPr="005F3A19" w:rsidRDefault="0048299B" w:rsidP="005F3A19">
      <w:pPr>
        <w:pStyle w:val="Heading1"/>
      </w:pPr>
      <w:bookmarkStart w:id="47" w:name="_86pk8o807mme" w:colFirst="0" w:colLast="0"/>
      <w:bookmarkStart w:id="48" w:name="_Toc138869782"/>
      <w:bookmarkEnd w:id="47"/>
      <w:r w:rsidRPr="005F3A19">
        <w:t>Experiencing Indianapolis</w:t>
      </w:r>
      <w:bookmarkEnd w:id="48"/>
    </w:p>
    <w:p w14:paraId="526C4B53" w14:textId="77777777" w:rsidR="008558A6" w:rsidRDefault="0048299B">
      <w:pPr>
        <w:rPr>
          <w:rFonts w:ascii="Helvetica Neue" w:eastAsia="Helvetica Neue" w:hAnsi="Helvetica Neue" w:cs="Helvetica Neue"/>
        </w:rPr>
      </w:pPr>
      <w:r>
        <w:rPr>
          <w:rFonts w:ascii="Helvetica Neue" w:eastAsia="Helvetica Neue" w:hAnsi="Helvetica Neue" w:cs="Helvetica Neue"/>
        </w:rPr>
        <w:t>T</w:t>
      </w:r>
      <w:r>
        <w:rPr>
          <w:rFonts w:ascii="Helvetica Neue" w:eastAsia="Helvetica Neue" w:hAnsi="Helvetica Neue" w:cs="Helvetica Neue"/>
        </w:rPr>
        <w:t xml:space="preserve">here are </w:t>
      </w:r>
      <w:proofErr w:type="gramStart"/>
      <w:r>
        <w:rPr>
          <w:rFonts w:ascii="Helvetica Neue" w:eastAsia="Helvetica Neue" w:hAnsi="Helvetica Neue" w:cs="Helvetica Neue"/>
        </w:rPr>
        <w:t>a number of</w:t>
      </w:r>
      <w:proofErr w:type="gramEnd"/>
      <w:r>
        <w:rPr>
          <w:rFonts w:ascii="Helvetica Neue" w:eastAsia="Helvetica Neue" w:hAnsi="Helvetica Neue" w:cs="Helvetica Neue"/>
        </w:rPr>
        <w:t xml:space="preserve"> things to do in Indianapolis. From sightseeing to the many museums in the city, to the parks and eateries, remember to make time for yourself.  It’s ok to not attend every session block or event, as well. Make the experience yours. If</w:t>
      </w:r>
      <w:r>
        <w:rPr>
          <w:rFonts w:ascii="Helvetica Neue" w:eastAsia="Helvetica Neue" w:hAnsi="Helvetica Neue" w:cs="Helvetica Neue"/>
        </w:rPr>
        <w:t xml:space="preserve"> you are planning on going offsite, remember to </w:t>
      </w:r>
      <w:proofErr w:type="gramStart"/>
      <w:r>
        <w:rPr>
          <w:rFonts w:ascii="Helvetica Neue" w:eastAsia="Helvetica Neue" w:hAnsi="Helvetica Neue" w:cs="Helvetica Neue"/>
        </w:rPr>
        <w:t>make a plan</w:t>
      </w:r>
      <w:proofErr w:type="gramEnd"/>
      <w:r>
        <w:rPr>
          <w:rFonts w:ascii="Helvetica Neue" w:eastAsia="Helvetica Neue" w:hAnsi="Helvetica Neue" w:cs="Helvetica Neue"/>
        </w:rPr>
        <w:t xml:space="preserve"> to get around the city, especially if it is your first time; the city is fairly spread out, so allow time to get around from place to place.</w:t>
      </w:r>
    </w:p>
    <w:p w14:paraId="526C4B54" w14:textId="77777777" w:rsidR="008558A6" w:rsidRDefault="008558A6">
      <w:pPr>
        <w:rPr>
          <w:rFonts w:ascii="Helvetica Neue" w:eastAsia="Helvetica Neue" w:hAnsi="Helvetica Neue" w:cs="Helvetica Neue"/>
        </w:rPr>
      </w:pPr>
    </w:p>
    <w:p w14:paraId="526C4B55" w14:textId="77777777" w:rsidR="008558A6" w:rsidRDefault="0048299B">
      <w:pPr>
        <w:rPr>
          <w:rFonts w:ascii="Helvetica Neue" w:eastAsia="Helvetica Neue" w:hAnsi="Helvetica Neue" w:cs="Helvetica Neue"/>
        </w:rPr>
      </w:pPr>
      <w:r>
        <w:rPr>
          <w:rFonts w:ascii="Helvetica Neue" w:eastAsia="Helvetica Neue" w:hAnsi="Helvetica Neue" w:cs="Helvetica Neue"/>
          <w:noProof/>
        </w:rPr>
        <w:drawing>
          <wp:inline distT="114300" distB="114300" distL="114300" distR="114300" wp14:anchorId="526C4B80" wp14:editId="482CBDAF">
            <wp:extent cx="2743200" cy="2743200"/>
            <wp:effectExtent l="0" t="0" r="0" b="0"/>
            <wp:docPr id="14" name="image23.jpg" descr="A photograph of the deer fountain at the Eiteljorg Museum."/>
            <wp:cNvGraphicFramePr/>
            <a:graphic xmlns:a="http://schemas.openxmlformats.org/drawingml/2006/main">
              <a:graphicData uri="http://schemas.openxmlformats.org/drawingml/2006/picture">
                <pic:pic xmlns:pic="http://schemas.openxmlformats.org/drawingml/2006/picture">
                  <pic:nvPicPr>
                    <pic:cNvPr id="14" name="image23.jpg" descr="A photograph of the deer fountain at the Eiteljorg Museum."/>
                    <pic:cNvPicPr preferRelativeResize="0"/>
                  </pic:nvPicPr>
                  <pic:blipFill>
                    <a:blip r:embed="rId33"/>
                    <a:srcRect/>
                    <a:stretch>
                      <a:fillRect/>
                    </a:stretch>
                  </pic:blipFill>
                  <pic:spPr>
                    <a:xfrm>
                      <a:off x="0" y="0"/>
                      <a:ext cx="2743200" cy="2743200"/>
                    </a:xfrm>
                    <a:prstGeom prst="rect">
                      <a:avLst/>
                    </a:prstGeom>
                    <a:ln/>
                  </pic:spPr>
                </pic:pic>
              </a:graphicData>
            </a:graphic>
          </wp:inline>
        </w:drawing>
      </w:r>
      <w:r>
        <w:rPr>
          <w:rFonts w:ascii="Helvetica Neue" w:eastAsia="Helvetica Neue" w:hAnsi="Helvetica Neue" w:cs="Helvetica Neue"/>
        </w:rPr>
        <w:t xml:space="preserve">  </w:t>
      </w:r>
      <w:r>
        <w:rPr>
          <w:rFonts w:ascii="Helvetica Neue" w:eastAsia="Helvetica Neue" w:hAnsi="Helvetica Neue" w:cs="Helvetica Neue"/>
          <w:noProof/>
        </w:rPr>
        <w:drawing>
          <wp:inline distT="114300" distB="114300" distL="114300" distR="114300" wp14:anchorId="526C4B82" wp14:editId="1581FAAF">
            <wp:extent cx="2742514" cy="2743200"/>
            <wp:effectExtent l="0" t="0" r="0" b="0"/>
            <wp:docPr id="11" name="image9.png" descr="A photograph of the Indianapolis skyline and downtown canal."/>
            <wp:cNvGraphicFramePr/>
            <a:graphic xmlns:a="http://schemas.openxmlformats.org/drawingml/2006/main">
              <a:graphicData uri="http://schemas.openxmlformats.org/drawingml/2006/picture">
                <pic:pic xmlns:pic="http://schemas.openxmlformats.org/drawingml/2006/picture">
                  <pic:nvPicPr>
                    <pic:cNvPr id="11" name="image9.png" descr="A photograph of the Indianapolis skyline and downtown canal."/>
                    <pic:cNvPicPr preferRelativeResize="0"/>
                  </pic:nvPicPr>
                  <pic:blipFill>
                    <a:blip r:embed="rId34"/>
                    <a:srcRect r="4119"/>
                    <a:stretch>
                      <a:fillRect/>
                    </a:stretch>
                  </pic:blipFill>
                  <pic:spPr>
                    <a:xfrm>
                      <a:off x="0" y="0"/>
                      <a:ext cx="2742514" cy="2743200"/>
                    </a:xfrm>
                    <a:prstGeom prst="rect">
                      <a:avLst/>
                    </a:prstGeom>
                    <a:ln/>
                  </pic:spPr>
                </pic:pic>
              </a:graphicData>
            </a:graphic>
          </wp:inline>
        </w:drawing>
      </w:r>
    </w:p>
    <w:p w14:paraId="526C4B56" w14:textId="77777777" w:rsidR="008558A6" w:rsidRDefault="0048299B">
      <w:pPr>
        <w:rPr>
          <w:rFonts w:ascii="Helvetica Neue" w:eastAsia="Helvetica Neue" w:hAnsi="Helvetica Neue" w:cs="Helvetica Neue"/>
        </w:rPr>
      </w:pPr>
      <w:r>
        <w:rPr>
          <w:rFonts w:ascii="Helvetica Neue" w:eastAsia="Helvetica Neue" w:hAnsi="Helvetica Neue" w:cs="Helvetica Neue"/>
          <w:noProof/>
        </w:rPr>
        <w:drawing>
          <wp:inline distT="114300" distB="114300" distL="114300" distR="114300" wp14:anchorId="526C4B84" wp14:editId="1C37257A">
            <wp:extent cx="2743200" cy="2743200"/>
            <wp:effectExtent l="0" t="0" r="0" b="0"/>
            <wp:docPr id="12" name="image17.jpg" descr="A photograph of Monument Circle in Downtown Indianapolis."/>
            <wp:cNvGraphicFramePr/>
            <a:graphic xmlns:a="http://schemas.openxmlformats.org/drawingml/2006/main">
              <a:graphicData uri="http://schemas.openxmlformats.org/drawingml/2006/picture">
                <pic:pic xmlns:pic="http://schemas.openxmlformats.org/drawingml/2006/picture">
                  <pic:nvPicPr>
                    <pic:cNvPr id="12" name="image17.jpg" descr="A photograph of Monument Circle in Downtown Indianapolis."/>
                    <pic:cNvPicPr preferRelativeResize="0"/>
                  </pic:nvPicPr>
                  <pic:blipFill>
                    <a:blip r:embed="rId35"/>
                    <a:srcRect l="7371" r="26121"/>
                    <a:stretch>
                      <a:fillRect/>
                    </a:stretch>
                  </pic:blipFill>
                  <pic:spPr>
                    <a:xfrm>
                      <a:off x="0" y="0"/>
                      <a:ext cx="2743200" cy="2743200"/>
                    </a:xfrm>
                    <a:prstGeom prst="rect">
                      <a:avLst/>
                    </a:prstGeom>
                    <a:ln/>
                  </pic:spPr>
                </pic:pic>
              </a:graphicData>
            </a:graphic>
          </wp:inline>
        </w:drawing>
      </w:r>
      <w:r>
        <w:rPr>
          <w:rFonts w:ascii="Helvetica Neue" w:eastAsia="Helvetica Neue" w:hAnsi="Helvetica Neue" w:cs="Helvetica Neue"/>
        </w:rPr>
        <w:t xml:space="preserve">  </w:t>
      </w:r>
      <w:r>
        <w:rPr>
          <w:rFonts w:ascii="Helvetica Neue" w:eastAsia="Helvetica Neue" w:hAnsi="Helvetica Neue" w:cs="Helvetica Neue"/>
          <w:noProof/>
        </w:rPr>
        <w:drawing>
          <wp:inline distT="114300" distB="114300" distL="114300" distR="114300" wp14:anchorId="526C4B86" wp14:editId="26FBF3D6">
            <wp:extent cx="2743200" cy="2743200"/>
            <wp:effectExtent l="0" t="0" r="0" b="0"/>
            <wp:docPr id="22" name="image19.jpg" descr="A photograph of a mural in Downtown Indianapolis.&#10;"/>
            <wp:cNvGraphicFramePr/>
            <a:graphic xmlns:a="http://schemas.openxmlformats.org/drawingml/2006/main">
              <a:graphicData uri="http://schemas.openxmlformats.org/drawingml/2006/picture">
                <pic:pic xmlns:pic="http://schemas.openxmlformats.org/drawingml/2006/picture">
                  <pic:nvPicPr>
                    <pic:cNvPr id="22" name="image19.jpg" descr="A photograph of a mural in Downtown Indianapolis.&#10;"/>
                    <pic:cNvPicPr preferRelativeResize="0"/>
                  </pic:nvPicPr>
                  <pic:blipFill>
                    <a:blip r:embed="rId36"/>
                    <a:srcRect l="18589" r="14903"/>
                    <a:stretch>
                      <a:fillRect/>
                    </a:stretch>
                  </pic:blipFill>
                  <pic:spPr>
                    <a:xfrm>
                      <a:off x="0" y="0"/>
                      <a:ext cx="2743200" cy="2743200"/>
                    </a:xfrm>
                    <a:prstGeom prst="rect">
                      <a:avLst/>
                    </a:prstGeom>
                    <a:ln/>
                  </pic:spPr>
                </pic:pic>
              </a:graphicData>
            </a:graphic>
          </wp:inline>
        </w:drawing>
      </w:r>
    </w:p>
    <w:p w14:paraId="526C4B57" w14:textId="77777777" w:rsidR="008558A6" w:rsidRDefault="0048299B">
      <w:pPr>
        <w:pStyle w:val="Subtitle"/>
        <w:rPr>
          <w:rFonts w:ascii="Helvetica Neue" w:eastAsia="Helvetica Neue" w:hAnsi="Helvetica Neue" w:cs="Helvetica Neue"/>
          <w:b/>
          <w:i w:val="0"/>
          <w:color w:val="000000"/>
        </w:rPr>
      </w:pPr>
      <w:bookmarkStart w:id="49" w:name="_wx0myk5ne049" w:colFirst="0" w:colLast="0"/>
      <w:bookmarkEnd w:id="49"/>
      <w:r>
        <w:br w:type="page"/>
      </w:r>
    </w:p>
    <w:p w14:paraId="526C4B58" w14:textId="77777777" w:rsidR="008558A6" w:rsidRDefault="0048299B" w:rsidP="005F3A19">
      <w:pPr>
        <w:pStyle w:val="Heading1"/>
        <w:rPr>
          <w:i/>
        </w:rPr>
      </w:pPr>
      <w:bookmarkStart w:id="50" w:name="_z0gf2huv6b92" w:colFirst="0" w:colLast="0"/>
      <w:bookmarkStart w:id="51" w:name="_Toc138869783"/>
      <w:bookmarkEnd w:id="50"/>
      <w:r>
        <w:t>After the Conference</w:t>
      </w:r>
      <w:bookmarkEnd w:id="51"/>
    </w:p>
    <w:p w14:paraId="526C4B59" w14:textId="77777777" w:rsidR="008558A6" w:rsidRDefault="0048299B">
      <w:pPr>
        <w:rPr>
          <w:rFonts w:ascii="Helvetica Neue" w:eastAsia="Helvetica Neue" w:hAnsi="Helvetica Neue" w:cs="Helvetica Neue"/>
        </w:rPr>
      </w:pPr>
      <w:r>
        <w:rPr>
          <w:rFonts w:ascii="Helvetica Neue" w:eastAsia="Helvetica Neue" w:hAnsi="Helvetica Neue" w:cs="Helvetica Neue"/>
        </w:rPr>
        <w:t>Leaving the city will</w:t>
      </w:r>
      <w:r>
        <w:rPr>
          <w:rFonts w:ascii="Helvetica Neue" w:eastAsia="Helvetica Neue" w:hAnsi="Helvetica Neue" w:cs="Helvetica Neue"/>
        </w:rPr>
        <w:t xml:space="preserve"> be much like arrival. However, remember to keep your new contacts and reach out once you are home, and take time to digest all you’ve learned. Regardless of what you get out of the conference, make it yours. From all of us at the Association of Midwest Mu</w:t>
      </w:r>
      <w:r>
        <w:rPr>
          <w:rFonts w:ascii="Helvetica Neue" w:eastAsia="Helvetica Neue" w:hAnsi="Helvetica Neue" w:cs="Helvetica Neue"/>
        </w:rPr>
        <w:t>seums and the Association of Indiana Museums, we hope that you have a wonderful experience at the conference and look forward to seeing you!</w:t>
      </w:r>
    </w:p>
    <w:p w14:paraId="526C4B5A" w14:textId="77777777" w:rsidR="008558A6" w:rsidRDefault="008558A6">
      <w:pPr>
        <w:rPr>
          <w:rFonts w:ascii="Helvetica Neue" w:eastAsia="Helvetica Neue" w:hAnsi="Helvetica Neue" w:cs="Helvetica Neue"/>
        </w:rPr>
      </w:pPr>
    </w:p>
    <w:p w14:paraId="526C4B5B" w14:textId="77777777" w:rsidR="008558A6" w:rsidRDefault="0048299B">
      <w:pPr>
        <w:jc w:val="center"/>
        <w:rPr>
          <w:rFonts w:ascii="Helvetica Neue" w:eastAsia="Helvetica Neue" w:hAnsi="Helvetica Neue" w:cs="Helvetica Neue"/>
        </w:rPr>
      </w:pPr>
      <w:r>
        <w:rPr>
          <w:rFonts w:ascii="Helvetica Neue" w:eastAsia="Helvetica Neue" w:hAnsi="Helvetica Neue" w:cs="Helvetica Neue"/>
          <w:noProof/>
        </w:rPr>
        <w:drawing>
          <wp:inline distT="114300" distB="114300" distL="114300" distR="114300" wp14:anchorId="526C4B88" wp14:editId="24A6006E">
            <wp:extent cx="5482880" cy="5482880"/>
            <wp:effectExtent l="0" t="0" r="0" b="0"/>
            <wp:docPr id="1" name="image14.png" descr="A conference graphic that says &quot;See You Soon,&quot; as well as the dates and location of the Braking Point conference."/>
            <wp:cNvGraphicFramePr/>
            <a:graphic xmlns:a="http://schemas.openxmlformats.org/drawingml/2006/main">
              <a:graphicData uri="http://schemas.openxmlformats.org/drawingml/2006/picture">
                <pic:pic xmlns:pic="http://schemas.openxmlformats.org/drawingml/2006/picture">
                  <pic:nvPicPr>
                    <pic:cNvPr id="1" name="image14.png" descr="A conference graphic that says &quot;See You Soon,&quot; as well as the dates and location of the Braking Point conference."/>
                    <pic:cNvPicPr preferRelativeResize="0"/>
                  </pic:nvPicPr>
                  <pic:blipFill>
                    <a:blip r:embed="rId37"/>
                    <a:srcRect/>
                    <a:stretch>
                      <a:fillRect/>
                    </a:stretch>
                  </pic:blipFill>
                  <pic:spPr>
                    <a:xfrm>
                      <a:off x="0" y="0"/>
                      <a:ext cx="5482880" cy="5482880"/>
                    </a:xfrm>
                    <a:prstGeom prst="rect">
                      <a:avLst/>
                    </a:prstGeom>
                    <a:ln/>
                  </pic:spPr>
                </pic:pic>
              </a:graphicData>
            </a:graphic>
          </wp:inline>
        </w:drawing>
      </w:r>
    </w:p>
    <w:sectPr w:rsidR="008558A6" w:rsidSect="00756132">
      <w:footerReference w:type="default" r:id="rId38"/>
      <w:pgSz w:w="12240" w:h="15840"/>
      <w:pgMar w:top="1440" w:right="1440" w:bottom="1440" w:left="1440" w:header="720" w:footer="720" w:gutter="0"/>
      <w:pgNumType w:start="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26C4B90" w14:textId="77777777" w:rsidR="00000000" w:rsidRDefault="0048299B">
      <w:pPr>
        <w:spacing w:after="0" w:line="240" w:lineRule="auto"/>
      </w:pPr>
      <w:r>
        <w:separator/>
      </w:r>
    </w:p>
  </w:endnote>
  <w:endnote w:type="continuationSeparator" w:id="0">
    <w:p w14:paraId="526C4B92" w14:textId="77777777" w:rsidR="00000000" w:rsidRDefault="0048299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Helvetica Neue">
    <w:charset w:val="00"/>
    <w:family w:val="auto"/>
    <w:pitch w:val="default"/>
  </w:font>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Helvetica Neue Medium Extended">
    <w:charset w:val="00"/>
    <w:family w:val="modern"/>
    <w:notTrueType/>
    <w:pitch w:val="variable"/>
    <w:sig w:usb0="8000002F" w:usb1="40000048" w:usb2="00000000" w:usb3="00000000" w:csb0="00000111" w:csb1="00000000"/>
  </w:font>
  <w:font w:name="Helvetica Neue Light">
    <w:charset w:val="00"/>
    <w:family w:val="auto"/>
    <w:pitch w:val="default"/>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31846224"/>
      <w:docPartObj>
        <w:docPartGallery w:val="Page Numbers (Bottom of Page)"/>
        <w:docPartUnique/>
      </w:docPartObj>
    </w:sdtPr>
    <w:sdtEndPr>
      <w:rPr>
        <w:noProof/>
      </w:rPr>
    </w:sdtEndPr>
    <w:sdtContent>
      <w:p w14:paraId="357EE2EF" w14:textId="0169B559" w:rsidR="00756132" w:rsidRDefault="007561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26C4B8A" w14:textId="7200F295" w:rsidR="008558A6" w:rsidRDefault="008558A6">
    <w:pPr>
      <w:jc w:val="center"/>
      <w:rPr>
        <w:rFonts w:ascii="Helvetica Neue Light" w:eastAsia="Helvetica Neue Light" w:hAnsi="Helvetica Neue Light" w:cs="Helvetica Neue Light"/>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26C4B8C" w14:textId="77777777" w:rsidR="00000000" w:rsidRDefault="0048299B">
      <w:pPr>
        <w:spacing w:after="0" w:line="240" w:lineRule="auto"/>
      </w:pPr>
      <w:r>
        <w:separator/>
      </w:r>
    </w:p>
  </w:footnote>
  <w:footnote w:type="continuationSeparator" w:id="0">
    <w:p w14:paraId="526C4B8E" w14:textId="77777777" w:rsidR="00000000" w:rsidRDefault="0048299B">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558A6"/>
    <w:rsid w:val="000960C5"/>
    <w:rsid w:val="00280C82"/>
    <w:rsid w:val="003D294A"/>
    <w:rsid w:val="004707C2"/>
    <w:rsid w:val="0048299B"/>
    <w:rsid w:val="004D3D2A"/>
    <w:rsid w:val="005F3A19"/>
    <w:rsid w:val="0063682F"/>
    <w:rsid w:val="0073158B"/>
    <w:rsid w:val="00756132"/>
    <w:rsid w:val="008019FD"/>
    <w:rsid w:val="00825A50"/>
    <w:rsid w:val="008558A6"/>
    <w:rsid w:val="009A25A8"/>
    <w:rsid w:val="00C946A2"/>
    <w:rsid w:val="00E71293"/>
    <w:rsid w:val="00E83E6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26C4AFB"/>
  <w15:docId w15:val="{03F51ACC-DB3F-4471-84B6-08A6F70BCB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Subtitle"/>
    <w:next w:val="Normal"/>
    <w:uiPriority w:val="9"/>
    <w:qFormat/>
    <w:rsid w:val="005F3A19"/>
    <w:pPr>
      <w:outlineLvl w:val="0"/>
    </w:pPr>
    <w:rPr>
      <w:rFonts w:ascii="Helvetica Neue" w:eastAsia="Helvetica Neue" w:hAnsi="Helvetica Neue" w:cs="Helvetica Neue"/>
      <w:b/>
      <w:i w:val="0"/>
      <w:color w:val="903F98"/>
    </w:rPr>
  </w:style>
  <w:style w:type="paragraph" w:styleId="Heading2">
    <w:name w:val="heading 2"/>
    <w:basedOn w:val="Heading1"/>
    <w:next w:val="Normal"/>
    <w:uiPriority w:val="9"/>
    <w:unhideWhenUsed/>
    <w:qFormat/>
    <w:rsid w:val="005F3A19"/>
    <w:pPr>
      <w:outlineLvl w:val="1"/>
    </w:pPr>
    <w:rPr>
      <w:b w:val="0"/>
      <w:color w:val="000000"/>
    </w:rPr>
  </w:style>
  <w:style w:type="paragraph" w:styleId="Heading3">
    <w:name w:val="heading 3"/>
    <w:basedOn w:val="Normal"/>
    <w:next w:val="Normal"/>
    <w:uiPriority w:val="9"/>
    <w:semiHidden/>
    <w:unhideWhenUsed/>
    <w:qFormat/>
    <w:pPr>
      <w:keepNext/>
      <w:keepLines/>
      <w:spacing w:before="40" w:after="0"/>
      <w:outlineLvl w:val="2"/>
    </w:pPr>
    <w:rPr>
      <w:color w:val="1F3863"/>
      <w:sz w:val="24"/>
      <w:szCs w:val="24"/>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rsid w:val="005F3A19"/>
    <w:pPr>
      <w:keepNext/>
      <w:keepLines/>
      <w:spacing w:after="120"/>
      <w:jc w:val="center"/>
    </w:pPr>
    <w:rPr>
      <w:rFonts w:ascii="Helvetica Neue" w:eastAsia="Helvetica Neue" w:hAnsi="Helvetica Neue" w:cs="Helvetica Neue"/>
      <w:b/>
      <w:sz w:val="66"/>
      <w:szCs w:val="66"/>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paragraph" w:styleId="Header">
    <w:name w:val="header"/>
    <w:basedOn w:val="Normal"/>
    <w:link w:val="HeaderChar"/>
    <w:uiPriority w:val="99"/>
    <w:unhideWhenUsed/>
    <w:rsid w:val="00756132"/>
    <w:pPr>
      <w:tabs>
        <w:tab w:val="center" w:pos="4680"/>
        <w:tab w:val="right" w:pos="9360"/>
      </w:tabs>
      <w:spacing w:after="0" w:line="240" w:lineRule="auto"/>
    </w:pPr>
  </w:style>
  <w:style w:type="character" w:customStyle="1" w:styleId="HeaderChar">
    <w:name w:val="Header Char"/>
    <w:basedOn w:val="DefaultParagraphFont"/>
    <w:link w:val="Header"/>
    <w:uiPriority w:val="99"/>
    <w:rsid w:val="00756132"/>
  </w:style>
  <w:style w:type="paragraph" w:styleId="Footer">
    <w:name w:val="footer"/>
    <w:basedOn w:val="Normal"/>
    <w:link w:val="FooterChar"/>
    <w:uiPriority w:val="99"/>
    <w:unhideWhenUsed/>
    <w:rsid w:val="00756132"/>
    <w:pPr>
      <w:tabs>
        <w:tab w:val="center" w:pos="4680"/>
        <w:tab w:val="right" w:pos="9360"/>
      </w:tabs>
      <w:spacing w:after="0" w:line="240" w:lineRule="auto"/>
    </w:pPr>
  </w:style>
  <w:style w:type="character" w:customStyle="1" w:styleId="FooterChar">
    <w:name w:val="Footer Char"/>
    <w:basedOn w:val="DefaultParagraphFont"/>
    <w:link w:val="Footer"/>
    <w:uiPriority w:val="99"/>
    <w:rsid w:val="00756132"/>
  </w:style>
  <w:style w:type="paragraph" w:styleId="TOCHeading">
    <w:name w:val="TOC Heading"/>
    <w:basedOn w:val="Heading1"/>
    <w:next w:val="Normal"/>
    <w:uiPriority w:val="39"/>
    <w:unhideWhenUsed/>
    <w:qFormat/>
    <w:rsid w:val="005F3A19"/>
    <w:pPr>
      <w:outlineLvl w:val="9"/>
    </w:pPr>
    <w:rPr>
      <w:rFonts w:ascii="Helvetica Neue Medium Extended" w:eastAsiaTheme="majorEastAsia" w:hAnsi="Helvetica Neue Medium Extended" w:cstheme="majorBidi"/>
      <w:color w:val="E49BED"/>
    </w:rPr>
  </w:style>
  <w:style w:type="paragraph" w:styleId="TOC1">
    <w:name w:val="toc 1"/>
    <w:basedOn w:val="Normal"/>
    <w:next w:val="Normal"/>
    <w:autoRedefine/>
    <w:uiPriority w:val="39"/>
    <w:unhideWhenUsed/>
    <w:rsid w:val="00756132"/>
    <w:pPr>
      <w:spacing w:after="100"/>
    </w:pPr>
  </w:style>
  <w:style w:type="character" w:styleId="Hyperlink">
    <w:name w:val="Hyperlink"/>
    <w:basedOn w:val="DefaultParagraphFont"/>
    <w:uiPriority w:val="99"/>
    <w:unhideWhenUsed/>
    <w:rsid w:val="00756132"/>
    <w:rPr>
      <w:color w:val="0000FF" w:themeColor="hyperlink"/>
      <w:u w:val="single"/>
    </w:rPr>
  </w:style>
  <w:style w:type="paragraph" w:styleId="TOC2">
    <w:name w:val="toc 2"/>
    <w:basedOn w:val="Normal"/>
    <w:next w:val="Normal"/>
    <w:autoRedefine/>
    <w:uiPriority w:val="39"/>
    <w:unhideWhenUsed/>
    <w:rsid w:val="005F3A19"/>
    <w:pPr>
      <w:spacing w:after="100"/>
      <w:ind w:left="2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9.jpg"/><Relationship Id="rId26" Type="http://schemas.openxmlformats.org/officeDocument/2006/relationships/image" Target="media/image14.jpg"/><Relationship Id="rId39" Type="http://schemas.openxmlformats.org/officeDocument/2006/relationships/fontTable" Target="fontTable.xml"/><Relationship Id="rId21" Type="http://schemas.openxmlformats.org/officeDocument/2006/relationships/hyperlink" Target="https://www.ammconference.org/program/virtual-day/" TargetMode="External"/><Relationship Id="rId34" Type="http://schemas.openxmlformats.org/officeDocument/2006/relationships/image" Target="media/image20.png"/><Relationship Id="rId7" Type="http://schemas.openxmlformats.org/officeDocument/2006/relationships/image" Target="media/image1.png"/><Relationship Id="rId12" Type="http://schemas.openxmlformats.org/officeDocument/2006/relationships/image" Target="media/image4.png"/><Relationship Id="rId17" Type="http://schemas.openxmlformats.org/officeDocument/2006/relationships/hyperlink" Target="mailto:redelste@iu.edu" TargetMode="External"/><Relationship Id="rId25" Type="http://schemas.openxmlformats.org/officeDocument/2006/relationships/image" Target="media/image13.png"/><Relationship Id="rId33" Type="http://schemas.openxmlformats.org/officeDocument/2006/relationships/image" Target="media/image19.jpg"/><Relationship Id="rId38"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8.jpg"/><Relationship Id="rId20" Type="http://schemas.openxmlformats.org/officeDocument/2006/relationships/hyperlink" Target="mailto:redelste@iu.edu" TargetMode="External"/><Relationship Id="rId29" Type="http://schemas.openxmlformats.org/officeDocument/2006/relationships/hyperlink" Target="mailto:redelste@iu.edu" TargetMode="Externa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image" Target="media/image12.jp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7.jpg"/><Relationship Id="rId23" Type="http://schemas.openxmlformats.org/officeDocument/2006/relationships/image" Target="media/image11.png"/><Relationship Id="rId28" Type="http://schemas.openxmlformats.org/officeDocument/2006/relationships/hyperlink" Target="mailto:redelste@iu.edu" TargetMode="External"/><Relationship Id="rId36" Type="http://schemas.openxmlformats.org/officeDocument/2006/relationships/image" Target="media/image22.jpg"/><Relationship Id="rId10" Type="http://schemas.openxmlformats.org/officeDocument/2006/relationships/hyperlink" Target="https://www.indygo.net/plan-your-trip/" TargetMode="External"/><Relationship Id="rId19" Type="http://schemas.openxmlformats.org/officeDocument/2006/relationships/image" Target="media/image10.png"/><Relationship Id="rId31" Type="http://schemas.openxmlformats.org/officeDocument/2006/relationships/image" Target="media/image17.png"/><Relationship Id="rId4" Type="http://schemas.openxmlformats.org/officeDocument/2006/relationships/webSettings" Target="webSettings.xml"/><Relationship Id="rId9" Type="http://schemas.openxmlformats.org/officeDocument/2006/relationships/hyperlink" Target="https://www.indygo.net/access/indygo-access-visitor-info/" TargetMode="External"/><Relationship Id="rId14" Type="http://schemas.openxmlformats.org/officeDocument/2006/relationships/image" Target="media/image6.png"/><Relationship Id="rId22" Type="http://schemas.openxmlformats.org/officeDocument/2006/relationships/hyperlink" Target="mailto:redelste@iu.edu" TargetMode="External"/><Relationship Id="rId27" Type="http://schemas.openxmlformats.org/officeDocument/2006/relationships/image" Target="media/image15.jpg"/><Relationship Id="rId30" Type="http://schemas.openxmlformats.org/officeDocument/2006/relationships/image" Target="media/image16.jpg"/><Relationship Id="rId35" Type="http://schemas.openxmlformats.org/officeDocument/2006/relationships/image" Target="media/image21.jpg"/><Relationship Id="rId8" Type="http://schemas.openxmlformats.org/officeDocument/2006/relationships/image" Target="media/image2.jpg"/><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2E91DD5-F4B9-477D-9A27-CA9B6F85E0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TotalTime>
  <Pages>16</Pages>
  <Words>2479</Words>
  <Characters>14136</Characters>
  <Application>Microsoft Office Word</Application>
  <DocSecurity>0</DocSecurity>
  <Lines>117</Lines>
  <Paragraphs>33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16582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Ross Edelstein</cp:lastModifiedBy>
  <cp:revision>16</cp:revision>
  <dcterms:created xsi:type="dcterms:W3CDTF">2023-06-28T22:00:00Z</dcterms:created>
  <dcterms:modified xsi:type="dcterms:W3CDTF">2023-06-28T22:35:00Z</dcterms:modified>
</cp:coreProperties>
</file>